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4700" w14:textId="74D5FDCB" w:rsidR="00A503E1" w:rsidRDefault="00A503E1" w:rsidP="00E55432">
      <w:pPr>
        <w:spacing w:after="0"/>
        <w:rPr>
          <w:rFonts w:ascii="Arial" w:hAnsi="Arial" w:cs="Arial"/>
          <w:b/>
          <w:bCs/>
          <w:i/>
          <w:iCs/>
          <w:sz w:val="24"/>
          <w:szCs w:val="24"/>
        </w:rPr>
      </w:pPr>
      <w:r w:rsidRPr="008824F0">
        <w:rPr>
          <w:rFonts w:ascii="Arial" w:hAnsi="Arial" w:cs="Arial"/>
          <w:b/>
          <w:bCs/>
          <w:i/>
          <w:iCs/>
          <w:sz w:val="24"/>
          <w:szCs w:val="24"/>
        </w:rPr>
        <w:t xml:space="preserve">Unser Angebot </w:t>
      </w:r>
      <w:r w:rsidR="005D5C6F">
        <w:rPr>
          <w:rFonts w:ascii="Arial" w:hAnsi="Arial" w:cs="Arial"/>
          <w:b/>
          <w:bCs/>
          <w:i/>
          <w:iCs/>
          <w:sz w:val="24"/>
          <w:szCs w:val="24"/>
        </w:rPr>
        <w:t>mit</w:t>
      </w:r>
      <w:r>
        <w:rPr>
          <w:rFonts w:ascii="Arial" w:hAnsi="Arial" w:cs="Arial"/>
          <w:b/>
          <w:bCs/>
          <w:i/>
          <w:iCs/>
          <w:sz w:val="24"/>
          <w:szCs w:val="24"/>
        </w:rPr>
        <w:t xml:space="preserve"> </w:t>
      </w:r>
      <w:r w:rsidR="00DC1068">
        <w:rPr>
          <w:rFonts w:ascii="Arial" w:hAnsi="Arial" w:cs="Arial"/>
          <w:b/>
          <w:bCs/>
          <w:i/>
          <w:iCs/>
          <w:sz w:val="24"/>
          <w:szCs w:val="24"/>
        </w:rPr>
        <w:t>Übersetzung in DGS</w:t>
      </w:r>
      <w:r>
        <w:rPr>
          <w:rFonts w:ascii="Arial" w:hAnsi="Arial" w:cs="Arial"/>
          <w:b/>
          <w:bCs/>
          <w:i/>
          <w:iCs/>
          <w:sz w:val="24"/>
          <w:szCs w:val="24"/>
        </w:rPr>
        <w:t xml:space="preserve"> </w:t>
      </w:r>
    </w:p>
    <w:p w14:paraId="2075E7D1" w14:textId="7E15C063" w:rsidR="005D5C6F" w:rsidRDefault="005D5C6F" w:rsidP="00E55432">
      <w:pPr>
        <w:spacing w:after="0"/>
        <w:rPr>
          <w:rFonts w:ascii="Arial" w:hAnsi="Arial" w:cs="Arial"/>
          <w:b/>
          <w:bCs/>
          <w:i/>
          <w:iCs/>
          <w:sz w:val="24"/>
          <w:szCs w:val="24"/>
        </w:rPr>
      </w:pPr>
      <w:r>
        <w:rPr>
          <w:rFonts w:ascii="Arial" w:hAnsi="Arial" w:cs="Arial"/>
          <w:b/>
          <w:bCs/>
          <w:i/>
          <w:iCs/>
          <w:sz w:val="24"/>
          <w:szCs w:val="24"/>
        </w:rPr>
        <w:t xml:space="preserve">und </w:t>
      </w:r>
      <w:proofErr w:type="spellStart"/>
      <w:r w:rsidR="00F73CC2">
        <w:rPr>
          <w:rFonts w:ascii="Arial" w:hAnsi="Arial" w:cs="Arial"/>
          <w:b/>
          <w:bCs/>
          <w:i/>
          <w:iCs/>
          <w:sz w:val="24"/>
          <w:szCs w:val="24"/>
        </w:rPr>
        <w:t>Übertitelung</w:t>
      </w:r>
      <w:proofErr w:type="spellEnd"/>
    </w:p>
    <w:p w14:paraId="60822FD2" w14:textId="7D71863E" w:rsidR="00A503E1" w:rsidRDefault="00A503E1" w:rsidP="00E55432">
      <w:pPr>
        <w:spacing w:after="0"/>
        <w:rPr>
          <w:rFonts w:ascii="Arial" w:hAnsi="Arial" w:cs="Arial"/>
          <w:b/>
          <w:bCs/>
          <w:i/>
          <w:iCs/>
          <w:sz w:val="24"/>
          <w:szCs w:val="24"/>
        </w:rPr>
      </w:pPr>
    </w:p>
    <w:p w14:paraId="71B4A381" w14:textId="77777777" w:rsidR="005D5C6F" w:rsidRDefault="00A503E1" w:rsidP="00E55432">
      <w:pPr>
        <w:spacing w:after="0"/>
        <w:rPr>
          <w:rFonts w:ascii="Arial" w:hAnsi="Arial" w:cs="Arial"/>
          <w:sz w:val="24"/>
          <w:szCs w:val="24"/>
        </w:rPr>
      </w:pPr>
      <w:r w:rsidRPr="00A503E1">
        <w:rPr>
          <w:rFonts w:ascii="Arial" w:hAnsi="Arial" w:cs="Arial"/>
          <w:b/>
          <w:bCs/>
          <w:sz w:val="24"/>
          <w:szCs w:val="24"/>
        </w:rPr>
        <w:t>WELT OHNE UNS</w:t>
      </w:r>
      <w:r w:rsidR="00833AB5" w:rsidRPr="00833AB5">
        <w:rPr>
          <w:rFonts w:ascii="Arial" w:hAnsi="Arial" w:cs="Arial"/>
          <w:sz w:val="24"/>
          <w:szCs w:val="24"/>
        </w:rPr>
        <w:t xml:space="preserve"> </w:t>
      </w:r>
    </w:p>
    <w:p w14:paraId="0737FB80" w14:textId="4E51A706" w:rsidR="00A503E1" w:rsidRPr="005D5C6F" w:rsidRDefault="005D5C6F" w:rsidP="00E55432">
      <w:pPr>
        <w:spacing w:after="0"/>
        <w:rPr>
          <w:rFonts w:ascii="Arial" w:hAnsi="Arial" w:cs="Arial"/>
          <w:b/>
          <w:bCs/>
          <w:sz w:val="24"/>
          <w:szCs w:val="24"/>
        </w:rPr>
      </w:pPr>
      <w:r w:rsidRPr="005D5C6F">
        <w:rPr>
          <w:rFonts w:ascii="Arial" w:hAnsi="Arial" w:cs="Arial"/>
          <w:b/>
          <w:bCs/>
          <w:sz w:val="24"/>
          <w:szCs w:val="24"/>
        </w:rPr>
        <w:t xml:space="preserve">mit </w:t>
      </w:r>
      <w:r w:rsidR="00DC1068">
        <w:rPr>
          <w:rFonts w:ascii="Arial" w:hAnsi="Arial" w:cs="Arial"/>
          <w:b/>
          <w:bCs/>
          <w:sz w:val="24"/>
          <w:szCs w:val="24"/>
        </w:rPr>
        <w:t>Übersetzung in DGS</w:t>
      </w:r>
    </w:p>
    <w:p w14:paraId="4EEBAF09" w14:textId="77777777" w:rsidR="005D5C6F" w:rsidRPr="00715145" w:rsidRDefault="005D5C6F" w:rsidP="005D5C6F">
      <w:pPr>
        <w:spacing w:after="0"/>
        <w:rPr>
          <w:rFonts w:ascii="Arial" w:hAnsi="Arial" w:cs="Arial"/>
          <w:i/>
          <w:iCs/>
          <w:color w:val="000000"/>
          <w:sz w:val="24"/>
          <w:szCs w:val="24"/>
          <w:shd w:val="clear" w:color="auto" w:fill="FFFFFF"/>
        </w:rPr>
      </w:pPr>
      <w:r w:rsidRPr="00715145">
        <w:rPr>
          <w:rFonts w:ascii="Arial" w:hAnsi="Arial" w:cs="Arial"/>
          <w:i/>
          <w:iCs/>
          <w:color w:val="000000"/>
          <w:sz w:val="24"/>
          <w:szCs w:val="24"/>
          <w:shd w:val="clear" w:color="auto" w:fill="FFFFFF"/>
        </w:rPr>
        <w:t xml:space="preserve">Ein Gastspiel von Theater Meine Damen und Herrn, </w:t>
      </w:r>
      <w:proofErr w:type="spellStart"/>
      <w:r w:rsidRPr="00715145">
        <w:rPr>
          <w:rFonts w:ascii="Arial" w:hAnsi="Arial" w:cs="Arial"/>
          <w:i/>
          <w:iCs/>
          <w:color w:val="000000"/>
          <w:sz w:val="24"/>
          <w:szCs w:val="24"/>
          <w:shd w:val="clear" w:color="auto" w:fill="FFFFFF"/>
        </w:rPr>
        <w:t>Skart</w:t>
      </w:r>
      <w:proofErr w:type="spellEnd"/>
      <w:r w:rsidRPr="00715145">
        <w:rPr>
          <w:rFonts w:ascii="Arial" w:hAnsi="Arial" w:cs="Arial"/>
          <w:i/>
          <w:iCs/>
          <w:color w:val="000000"/>
          <w:sz w:val="24"/>
          <w:szCs w:val="24"/>
          <w:shd w:val="clear" w:color="auto" w:fill="FFFFFF"/>
        </w:rPr>
        <w:t xml:space="preserve"> und Masters </w:t>
      </w:r>
      <w:proofErr w:type="spellStart"/>
      <w:r w:rsidRPr="00715145">
        <w:rPr>
          <w:rFonts w:ascii="Arial" w:hAnsi="Arial" w:cs="Arial"/>
          <w:i/>
          <w:iCs/>
          <w:color w:val="000000"/>
          <w:sz w:val="24"/>
          <w:szCs w:val="24"/>
          <w:shd w:val="clear" w:color="auto" w:fill="FFFFFF"/>
        </w:rPr>
        <w:t>of</w:t>
      </w:r>
      <w:proofErr w:type="spellEnd"/>
      <w:r w:rsidRPr="00715145">
        <w:rPr>
          <w:rFonts w:ascii="Arial" w:hAnsi="Arial" w:cs="Arial"/>
          <w:i/>
          <w:iCs/>
          <w:color w:val="000000"/>
          <w:sz w:val="24"/>
          <w:szCs w:val="24"/>
          <w:shd w:val="clear" w:color="auto" w:fill="FFFFFF"/>
        </w:rPr>
        <w:t xml:space="preserve"> </w:t>
      </w:r>
      <w:proofErr w:type="spellStart"/>
      <w:r w:rsidRPr="00715145">
        <w:rPr>
          <w:rFonts w:ascii="Arial" w:hAnsi="Arial" w:cs="Arial"/>
          <w:i/>
          <w:iCs/>
          <w:color w:val="000000"/>
          <w:sz w:val="24"/>
          <w:szCs w:val="24"/>
          <w:shd w:val="clear" w:color="auto" w:fill="FFFFFF"/>
        </w:rPr>
        <w:t>the</w:t>
      </w:r>
      <w:proofErr w:type="spellEnd"/>
      <w:r w:rsidRPr="00715145">
        <w:rPr>
          <w:rFonts w:ascii="Arial" w:hAnsi="Arial" w:cs="Arial"/>
          <w:i/>
          <w:iCs/>
          <w:color w:val="000000"/>
          <w:sz w:val="24"/>
          <w:szCs w:val="24"/>
          <w:shd w:val="clear" w:color="auto" w:fill="FFFFFF"/>
        </w:rPr>
        <w:t xml:space="preserve"> Universe</w:t>
      </w:r>
    </w:p>
    <w:p w14:paraId="62B59EC6" w14:textId="77777777" w:rsidR="000C1E32" w:rsidRDefault="000C1E32" w:rsidP="00E55432">
      <w:pPr>
        <w:shd w:val="clear" w:color="auto" w:fill="FFFFFF"/>
        <w:spacing w:after="0" w:line="240" w:lineRule="auto"/>
        <w:textAlignment w:val="baseline"/>
        <w:rPr>
          <w:rFonts w:ascii="Arial" w:hAnsi="Arial" w:cs="Arial"/>
          <w:sz w:val="24"/>
          <w:szCs w:val="24"/>
        </w:rPr>
      </w:pPr>
    </w:p>
    <w:p w14:paraId="113BEF97" w14:textId="38AD12C3" w:rsidR="00833AB5" w:rsidRPr="000C1E32" w:rsidRDefault="00833AB5" w:rsidP="00E55432">
      <w:pPr>
        <w:shd w:val="clear" w:color="auto" w:fill="FFFFFF"/>
        <w:spacing w:after="0" w:line="240" w:lineRule="auto"/>
        <w:textAlignment w:val="baseline"/>
        <w:rPr>
          <w:rFonts w:ascii="Arial" w:eastAsia="Times New Roman" w:hAnsi="Arial" w:cs="Arial"/>
          <w:color w:val="000000"/>
          <w:sz w:val="24"/>
          <w:szCs w:val="24"/>
          <w:lang w:eastAsia="de-DE"/>
        </w:rPr>
      </w:pPr>
      <w:r w:rsidRPr="000C1E32">
        <w:rPr>
          <w:rFonts w:ascii="Arial" w:eastAsia="Times New Roman" w:hAnsi="Arial" w:cs="Arial"/>
          <w:color w:val="000000"/>
          <w:sz w:val="24"/>
          <w:szCs w:val="24"/>
          <w:lang w:eastAsia="de-DE"/>
        </w:rPr>
        <w:t xml:space="preserve">Do 1.6. 19:30 </w:t>
      </w:r>
    </w:p>
    <w:p w14:paraId="60AC39CC" w14:textId="27F7D953" w:rsidR="00715145" w:rsidRPr="000C1E32" w:rsidRDefault="00833AB5" w:rsidP="00E55432">
      <w:pPr>
        <w:shd w:val="clear" w:color="auto" w:fill="FFFFFF"/>
        <w:spacing w:after="0" w:line="240" w:lineRule="auto"/>
        <w:textAlignment w:val="baseline"/>
        <w:rPr>
          <w:rFonts w:ascii="Arial" w:eastAsia="Times New Roman" w:hAnsi="Arial" w:cs="Arial"/>
          <w:color w:val="000000"/>
          <w:sz w:val="24"/>
          <w:szCs w:val="24"/>
          <w:lang w:eastAsia="de-DE"/>
        </w:rPr>
      </w:pPr>
      <w:r w:rsidRPr="000C1E32">
        <w:rPr>
          <w:rFonts w:ascii="Arial" w:eastAsia="Times New Roman" w:hAnsi="Arial" w:cs="Arial"/>
          <w:color w:val="000000"/>
          <w:sz w:val="24"/>
          <w:szCs w:val="24"/>
          <w:lang w:eastAsia="de-DE"/>
        </w:rPr>
        <w:t xml:space="preserve">Fr 2.6. 19:30 </w:t>
      </w:r>
    </w:p>
    <w:p w14:paraId="6B513A1D" w14:textId="77777777" w:rsidR="00E55432" w:rsidRPr="005D5C6F" w:rsidRDefault="00E55432" w:rsidP="00E55432">
      <w:pPr>
        <w:shd w:val="clear" w:color="auto" w:fill="FFFFFF"/>
        <w:spacing w:after="0" w:line="240" w:lineRule="auto"/>
        <w:textAlignment w:val="baseline"/>
        <w:rPr>
          <w:rFonts w:ascii="Arial" w:eastAsia="Times New Roman" w:hAnsi="Arial" w:cs="Arial"/>
          <w:b/>
          <w:bCs/>
          <w:color w:val="000000"/>
          <w:sz w:val="24"/>
          <w:szCs w:val="24"/>
          <w:lang w:eastAsia="de-DE"/>
        </w:rPr>
      </w:pPr>
    </w:p>
    <w:p w14:paraId="34A5FD65" w14:textId="77777777" w:rsidR="00833AB5" w:rsidRDefault="00833AB5" w:rsidP="00E55432">
      <w:pPr>
        <w:spacing w:after="0"/>
        <w:rPr>
          <w:rFonts w:ascii="Arial" w:hAnsi="Arial" w:cs="Arial"/>
          <w:color w:val="000000"/>
          <w:sz w:val="24"/>
          <w:szCs w:val="24"/>
          <w:u w:val="single"/>
          <w:shd w:val="clear" w:color="auto" w:fill="FFFFFF"/>
        </w:rPr>
      </w:pPr>
      <w:r w:rsidRPr="00DF77E4">
        <w:rPr>
          <w:rFonts w:ascii="Arial" w:hAnsi="Arial" w:cs="Arial"/>
          <w:color w:val="000000"/>
          <w:sz w:val="24"/>
          <w:szCs w:val="24"/>
          <w:u w:val="single"/>
          <w:shd w:val="clear" w:color="auto" w:fill="FFFFFF"/>
        </w:rPr>
        <w:t>Über das Stück</w:t>
      </w:r>
      <w:r>
        <w:rPr>
          <w:rFonts w:ascii="Arial" w:hAnsi="Arial" w:cs="Arial"/>
          <w:color w:val="000000"/>
          <w:sz w:val="24"/>
          <w:szCs w:val="24"/>
          <w:u w:val="single"/>
          <w:shd w:val="clear" w:color="auto" w:fill="FFFFFF"/>
        </w:rPr>
        <w:t>:</w:t>
      </w:r>
    </w:p>
    <w:p w14:paraId="4112811B" w14:textId="4E291B1B" w:rsidR="00833AB5" w:rsidRDefault="00833AB5" w:rsidP="005D5C6F">
      <w:pPr>
        <w:spacing w:after="0"/>
        <w:rPr>
          <w:rFonts w:ascii="Arial" w:hAnsi="Arial" w:cs="Arial"/>
          <w:color w:val="000000"/>
          <w:sz w:val="24"/>
          <w:szCs w:val="24"/>
          <w:shd w:val="clear" w:color="auto" w:fill="FFFFFF"/>
        </w:rPr>
      </w:pPr>
      <w:r w:rsidRPr="00C1564F">
        <w:rPr>
          <w:rFonts w:ascii="Arial" w:hAnsi="Arial" w:cs="Arial"/>
          <w:color w:val="000000"/>
          <w:sz w:val="24"/>
          <w:szCs w:val="24"/>
          <w:shd w:val="clear" w:color="auto" w:fill="FFFFFF"/>
        </w:rPr>
        <w:t xml:space="preserve">Wonach schmeckt das Sterben? Warum haben alle Angst davor? Kann eine Seele kompostiert werden? Wie vermeide ich es, als Regenwurm wiedergeboren zu werden? Entstanden aus den gemeinsamen Überlegungen von Kindern, Jugendlichen und Erwachsenen mit und ohne Behinderung lädt WELT OHNE UNS ein zu einer irritierenden Auseinandersetzung mit Leben und Tod. Jenseits von esoterischem Kitsch und religiöser Vereinfachung, gleichsam ernst und leicht zugleich, seziert die Performance den Kreislauf des Lebens. Serviert mit morbidem Humor, intensiven Body Art Elementen und einer opulenten Bildsprache entfaltet sich ein Trip, der dem Unvorstellbaren die grundlegenden Fragen aus den bleichen Rippen zu leiern weiß. </w:t>
      </w:r>
    </w:p>
    <w:p w14:paraId="22A0E10C" w14:textId="77777777" w:rsidR="00E55432" w:rsidRDefault="00E55432" w:rsidP="00E55432">
      <w:pPr>
        <w:spacing w:after="0"/>
        <w:rPr>
          <w:rFonts w:ascii="Arial" w:hAnsi="Arial" w:cs="Arial"/>
          <w:color w:val="000000"/>
          <w:sz w:val="24"/>
          <w:szCs w:val="24"/>
          <w:shd w:val="clear" w:color="auto" w:fill="FFFFFF"/>
        </w:rPr>
      </w:pPr>
    </w:p>
    <w:p w14:paraId="7DEFB023" w14:textId="77777777" w:rsidR="00833AB5" w:rsidRPr="00830C61" w:rsidRDefault="00833AB5" w:rsidP="00E55432">
      <w:pPr>
        <w:spacing w:after="0"/>
        <w:rPr>
          <w:rFonts w:ascii="Arial" w:hAnsi="Arial" w:cs="Arial"/>
          <w:color w:val="000000"/>
          <w:sz w:val="18"/>
          <w:szCs w:val="18"/>
          <w:shd w:val="clear" w:color="auto" w:fill="FFFFFF"/>
        </w:rPr>
      </w:pPr>
      <w:r w:rsidRPr="00830C61">
        <w:rPr>
          <w:rFonts w:ascii="Arial" w:hAnsi="Arial" w:cs="Arial"/>
          <w:color w:val="000000"/>
          <w:sz w:val="18"/>
          <w:szCs w:val="18"/>
          <w:shd w:val="clear" w:color="auto" w:fill="FFFFFF"/>
        </w:rPr>
        <w:t>Weitere Infos:</w:t>
      </w:r>
    </w:p>
    <w:p w14:paraId="6F452BEB" w14:textId="77777777" w:rsidR="00833AB5" w:rsidRDefault="00471482" w:rsidP="00E55432">
      <w:pPr>
        <w:spacing w:after="0"/>
        <w:rPr>
          <w:rFonts w:ascii="Arial" w:hAnsi="Arial" w:cs="Arial"/>
          <w:sz w:val="18"/>
          <w:szCs w:val="18"/>
        </w:rPr>
      </w:pPr>
      <w:hyperlink r:id="rId7" w:history="1">
        <w:r w:rsidR="00833AB5" w:rsidRPr="00830C61">
          <w:rPr>
            <w:rStyle w:val="Hyperlink"/>
            <w:rFonts w:ascii="Arial" w:hAnsi="Arial" w:cs="Arial"/>
            <w:sz w:val="18"/>
            <w:szCs w:val="18"/>
          </w:rPr>
          <w:t>Welt ohne uns - Programm - Kammerspiele (muenchner-kammer</w:t>
        </w:r>
        <w:r w:rsidR="00833AB5" w:rsidRPr="00830C61">
          <w:rPr>
            <w:rStyle w:val="Hyperlink"/>
            <w:rFonts w:ascii="Arial" w:hAnsi="Arial" w:cs="Arial"/>
            <w:sz w:val="18"/>
            <w:szCs w:val="18"/>
          </w:rPr>
          <w:t>s</w:t>
        </w:r>
        <w:r w:rsidR="00833AB5" w:rsidRPr="00830C61">
          <w:rPr>
            <w:rStyle w:val="Hyperlink"/>
            <w:rFonts w:ascii="Arial" w:hAnsi="Arial" w:cs="Arial"/>
            <w:sz w:val="18"/>
            <w:szCs w:val="18"/>
          </w:rPr>
          <w:t>piele.de)</w:t>
        </w:r>
      </w:hyperlink>
    </w:p>
    <w:p w14:paraId="11107DB8" w14:textId="5ACBBFF4" w:rsidR="00715145" w:rsidRDefault="00715145" w:rsidP="00E55432">
      <w:pPr>
        <w:spacing w:after="0"/>
        <w:rPr>
          <w:rFonts w:ascii="Arial" w:hAnsi="Arial" w:cs="Arial"/>
          <w:b/>
          <w:bCs/>
          <w:sz w:val="24"/>
          <w:szCs w:val="24"/>
        </w:rPr>
      </w:pPr>
    </w:p>
    <w:p w14:paraId="469E9C6E" w14:textId="77777777" w:rsidR="000C1E32" w:rsidRDefault="000C1E32" w:rsidP="00DC1068">
      <w:pPr>
        <w:spacing w:after="0" w:line="240" w:lineRule="auto"/>
        <w:rPr>
          <w:rFonts w:ascii="Arial" w:hAnsi="Arial" w:cs="Arial"/>
          <w:b/>
          <w:bCs/>
          <w:sz w:val="24"/>
          <w:szCs w:val="24"/>
        </w:rPr>
      </w:pPr>
    </w:p>
    <w:p w14:paraId="539E3C46" w14:textId="6C990D42" w:rsidR="00A503E1" w:rsidRPr="00DC1068" w:rsidRDefault="00A503E1" w:rsidP="00DC1068">
      <w:pPr>
        <w:spacing w:after="0" w:line="240" w:lineRule="auto"/>
        <w:rPr>
          <w:rFonts w:ascii="Arial" w:hAnsi="Arial" w:cs="Arial"/>
          <w:b/>
          <w:bCs/>
          <w:sz w:val="20"/>
          <w:szCs w:val="20"/>
        </w:rPr>
      </w:pPr>
      <w:r w:rsidRPr="00A503E1">
        <w:rPr>
          <w:rFonts w:ascii="Arial" w:hAnsi="Arial" w:cs="Arial"/>
          <w:b/>
          <w:bCs/>
          <w:sz w:val="24"/>
          <w:szCs w:val="24"/>
        </w:rPr>
        <w:t xml:space="preserve">SCORES </w:t>
      </w:r>
      <w:r w:rsidRPr="00833AB5">
        <w:rPr>
          <w:rFonts w:ascii="Arial" w:hAnsi="Arial" w:cs="Arial"/>
          <w:sz w:val="24"/>
          <w:szCs w:val="24"/>
        </w:rPr>
        <w:t>(</w:t>
      </w:r>
      <w:proofErr w:type="spellStart"/>
      <w:r w:rsidR="005D5C6F">
        <w:rPr>
          <w:rFonts w:ascii="Arial" w:hAnsi="Arial" w:cs="Arial"/>
          <w:sz w:val="24"/>
          <w:szCs w:val="24"/>
        </w:rPr>
        <w:t>auf englisch</w:t>
      </w:r>
      <w:proofErr w:type="spellEnd"/>
      <w:r w:rsidR="005D5C6F">
        <w:rPr>
          <w:rFonts w:ascii="Arial" w:hAnsi="Arial" w:cs="Arial"/>
          <w:sz w:val="24"/>
          <w:szCs w:val="24"/>
        </w:rPr>
        <w:t xml:space="preserve"> und deutsch mit</w:t>
      </w:r>
      <w:r w:rsidRPr="00833AB5">
        <w:rPr>
          <w:rFonts w:ascii="Arial" w:hAnsi="Arial" w:cs="Arial"/>
          <w:sz w:val="24"/>
          <w:szCs w:val="24"/>
        </w:rPr>
        <w:t xml:space="preserve"> englischer und deutscher </w:t>
      </w:r>
      <w:proofErr w:type="spellStart"/>
      <w:r w:rsidRPr="00833AB5">
        <w:rPr>
          <w:rFonts w:ascii="Arial" w:hAnsi="Arial" w:cs="Arial"/>
          <w:sz w:val="24"/>
          <w:szCs w:val="24"/>
        </w:rPr>
        <w:t>Übertitelung</w:t>
      </w:r>
      <w:proofErr w:type="spellEnd"/>
      <w:r w:rsidRPr="00833AB5">
        <w:rPr>
          <w:rFonts w:ascii="Arial" w:hAnsi="Arial" w:cs="Arial"/>
          <w:sz w:val="24"/>
          <w:szCs w:val="24"/>
        </w:rPr>
        <w:t>)</w:t>
      </w:r>
    </w:p>
    <w:p w14:paraId="5E4A3764" w14:textId="77777777" w:rsidR="00A503E1" w:rsidRPr="00A503E1" w:rsidRDefault="00A503E1" w:rsidP="00E55432">
      <w:pPr>
        <w:shd w:val="clear" w:color="auto" w:fill="FFFFFF"/>
        <w:spacing w:after="0" w:line="240" w:lineRule="auto"/>
        <w:textAlignment w:val="baseline"/>
        <w:rPr>
          <w:rFonts w:ascii="Arial" w:eastAsia="Times New Roman" w:hAnsi="Arial" w:cs="Arial"/>
          <w:sz w:val="24"/>
          <w:szCs w:val="24"/>
          <w:lang w:eastAsia="de-DE"/>
        </w:rPr>
      </w:pPr>
      <w:r w:rsidRPr="00A503E1">
        <w:rPr>
          <w:rFonts w:ascii="Arial" w:eastAsia="Times New Roman" w:hAnsi="Arial" w:cs="Arial"/>
          <w:sz w:val="24"/>
          <w:szCs w:val="24"/>
          <w:lang w:eastAsia="de-DE"/>
        </w:rPr>
        <w:t>Do 22.6. 20:00 – 21:00</w:t>
      </w:r>
    </w:p>
    <w:p w14:paraId="756C06E8" w14:textId="77777777" w:rsidR="00A503E1" w:rsidRPr="00A503E1" w:rsidRDefault="00A503E1" w:rsidP="00E55432">
      <w:pPr>
        <w:shd w:val="clear" w:color="auto" w:fill="FFFFFF"/>
        <w:spacing w:after="0" w:line="240" w:lineRule="auto"/>
        <w:textAlignment w:val="baseline"/>
        <w:rPr>
          <w:rFonts w:ascii="Arial" w:eastAsia="Times New Roman" w:hAnsi="Arial" w:cs="Arial"/>
          <w:sz w:val="24"/>
          <w:szCs w:val="24"/>
          <w:lang w:eastAsia="de-DE"/>
        </w:rPr>
      </w:pPr>
      <w:r w:rsidRPr="00A503E1">
        <w:rPr>
          <w:rFonts w:ascii="Arial" w:eastAsia="Times New Roman" w:hAnsi="Arial" w:cs="Arial"/>
          <w:sz w:val="24"/>
          <w:szCs w:val="24"/>
          <w:lang w:eastAsia="de-DE"/>
        </w:rPr>
        <w:t>Fr 23.6. 20:00 – 21:00</w:t>
      </w:r>
    </w:p>
    <w:p w14:paraId="484B4F1B" w14:textId="040B127B" w:rsidR="00715145" w:rsidRDefault="00A503E1" w:rsidP="00E55432">
      <w:pPr>
        <w:shd w:val="clear" w:color="auto" w:fill="FFFFFF"/>
        <w:spacing w:after="0" w:line="240" w:lineRule="auto"/>
        <w:textAlignment w:val="baseline"/>
        <w:rPr>
          <w:rFonts w:ascii="Arial" w:eastAsia="Times New Roman" w:hAnsi="Arial" w:cs="Arial"/>
          <w:color w:val="000000"/>
          <w:sz w:val="24"/>
          <w:szCs w:val="24"/>
          <w:lang w:eastAsia="de-DE"/>
        </w:rPr>
      </w:pPr>
      <w:r w:rsidRPr="00A503E1">
        <w:rPr>
          <w:rFonts w:ascii="Arial" w:eastAsia="Times New Roman" w:hAnsi="Arial" w:cs="Arial"/>
          <w:color w:val="000000"/>
          <w:sz w:val="24"/>
          <w:szCs w:val="24"/>
          <w:lang w:eastAsia="de-DE"/>
        </w:rPr>
        <w:t>Sa 24.6. 20:00 – 21:00</w:t>
      </w:r>
    </w:p>
    <w:p w14:paraId="018C7257" w14:textId="77777777" w:rsidR="00E55432" w:rsidRPr="00A503E1" w:rsidRDefault="00E55432" w:rsidP="00E55432">
      <w:pPr>
        <w:spacing w:after="0"/>
        <w:rPr>
          <w:rFonts w:ascii="Arial" w:hAnsi="Arial" w:cs="Arial"/>
          <w:i/>
          <w:iCs/>
          <w:sz w:val="24"/>
          <w:szCs w:val="24"/>
        </w:rPr>
      </w:pPr>
    </w:p>
    <w:p w14:paraId="0AA3C254" w14:textId="2AD48D05" w:rsidR="00F55AED" w:rsidRPr="00A503E1" w:rsidRDefault="00A503E1" w:rsidP="00E55432">
      <w:pPr>
        <w:spacing w:after="0"/>
        <w:rPr>
          <w:rFonts w:ascii="Arial" w:hAnsi="Arial" w:cs="Arial"/>
          <w:sz w:val="24"/>
          <w:szCs w:val="24"/>
          <w:u w:val="single"/>
        </w:rPr>
      </w:pPr>
      <w:r w:rsidRPr="00A503E1">
        <w:rPr>
          <w:rFonts w:ascii="Arial" w:hAnsi="Arial" w:cs="Arial"/>
          <w:sz w:val="24"/>
          <w:szCs w:val="24"/>
          <w:u w:val="single"/>
        </w:rPr>
        <w:t>Über das Stück:</w:t>
      </w:r>
    </w:p>
    <w:p w14:paraId="62ED1F1D" w14:textId="77777777" w:rsidR="00A503E1" w:rsidRPr="00A503E1" w:rsidRDefault="00A503E1" w:rsidP="00E55432">
      <w:pPr>
        <w:spacing w:after="0"/>
        <w:rPr>
          <w:rFonts w:ascii="Arial" w:hAnsi="Arial" w:cs="Arial"/>
          <w:b/>
          <w:bCs/>
          <w:sz w:val="24"/>
          <w:szCs w:val="24"/>
        </w:rPr>
      </w:pPr>
      <w:r w:rsidRPr="00A503E1">
        <w:rPr>
          <w:rStyle w:val="Hervorhebung"/>
          <w:rFonts w:ascii="Arial" w:hAnsi="Arial" w:cs="Arial"/>
          <w:color w:val="000000"/>
          <w:sz w:val="24"/>
          <w:szCs w:val="24"/>
          <w:bdr w:val="none" w:sz="0" w:space="0" w:color="auto" w:frame="1"/>
          <w:shd w:val="clear" w:color="auto" w:fill="FFFFFF"/>
        </w:rPr>
        <w:t>Eingeladen zum Theatertreffen Berlin 2021 und ausgezeichnet mit dem Deutschen Theaterpreis DER FAUST in der Kategorie Beste Darsteller*in Tanz.</w:t>
      </w:r>
    </w:p>
    <w:p w14:paraId="3DCF86FC" w14:textId="56A247D4" w:rsidR="00A503E1" w:rsidRDefault="00A503E1" w:rsidP="00E55432">
      <w:pPr>
        <w:pStyle w:val="StandardWeb"/>
        <w:shd w:val="clear" w:color="auto" w:fill="FFFFFF"/>
        <w:spacing w:before="0" w:beforeAutospacing="0" w:after="0" w:afterAutospacing="0"/>
        <w:textAlignment w:val="baseline"/>
        <w:rPr>
          <w:rFonts w:ascii="Arial" w:hAnsi="Arial" w:cs="Arial"/>
          <w:color w:val="000000"/>
        </w:rPr>
      </w:pPr>
      <w:r w:rsidRPr="00A503E1">
        <w:rPr>
          <w:rFonts w:ascii="Arial" w:hAnsi="Arial" w:cs="Arial"/>
          <w:color w:val="000000"/>
        </w:rPr>
        <w:t xml:space="preserve">In „SCORES THAT SHAPED OUR FRIENDSHIP“ geht es um Zusammengehörigkeit. Es geht um die Liebe zum Detail und Spaß. Ensemblemitglied Lucy Wilke und </w:t>
      </w:r>
      <w:proofErr w:type="spellStart"/>
      <w:r w:rsidRPr="00A503E1">
        <w:rPr>
          <w:rFonts w:ascii="Arial" w:hAnsi="Arial" w:cs="Arial"/>
          <w:color w:val="000000"/>
        </w:rPr>
        <w:t>Paweł</w:t>
      </w:r>
      <w:proofErr w:type="spellEnd"/>
      <w:r w:rsidRPr="00A503E1">
        <w:rPr>
          <w:rFonts w:ascii="Arial" w:hAnsi="Arial" w:cs="Arial"/>
          <w:color w:val="000000"/>
        </w:rPr>
        <w:t xml:space="preserve"> </w:t>
      </w:r>
      <w:proofErr w:type="spellStart"/>
      <w:r w:rsidRPr="00A503E1">
        <w:rPr>
          <w:rFonts w:ascii="Arial" w:hAnsi="Arial" w:cs="Arial"/>
          <w:color w:val="000000"/>
        </w:rPr>
        <w:t>Duduś</w:t>
      </w:r>
      <w:proofErr w:type="spellEnd"/>
      <w:r w:rsidRPr="00A503E1">
        <w:rPr>
          <w:rFonts w:ascii="Arial" w:hAnsi="Arial" w:cs="Arial"/>
          <w:color w:val="000000"/>
        </w:rPr>
        <w:t xml:space="preserve"> erforschen die Bandbreite ihrer Beziehung, ihrer Freundschaft. Ihre poetischen Tendenzen, ihren Drang nach Sinnlichkeit und die Herausforderungen, die uns in spielerischen Interaktionen aufbauen.</w:t>
      </w:r>
      <w:r w:rsidR="00DC1068">
        <w:rPr>
          <w:rFonts w:ascii="Arial" w:hAnsi="Arial" w:cs="Arial"/>
          <w:color w:val="000000"/>
        </w:rPr>
        <w:t xml:space="preserve"> </w:t>
      </w:r>
      <w:r w:rsidRPr="00A503E1">
        <w:rPr>
          <w:rFonts w:ascii="Arial" w:hAnsi="Arial" w:cs="Arial"/>
          <w:color w:val="000000"/>
        </w:rPr>
        <w:t xml:space="preserve">Dieser Cocktail der Persönlichkeiten fordert auch die Stereotypen und normativen Wahrnehmungen in der Gesellschaft und Kultur heraus, die alles, was anders ist, eifrig kennzeichnen, marginalisieren und diskriminieren. Wir achten unsere Verschiedenartigkeit und feiern das Nicht-Normative. </w:t>
      </w:r>
      <w:r w:rsidRPr="00A503E1">
        <w:rPr>
          <w:rFonts w:ascii="Arial" w:hAnsi="Arial" w:cs="Arial"/>
          <w:color w:val="000000"/>
        </w:rPr>
        <w:br/>
        <w:t>Wir verkörpern unsere Erinnerungen, unsere Träume und Wünsche. Wir verkörpern Schönheit. Wir sind schön.</w:t>
      </w:r>
    </w:p>
    <w:p w14:paraId="296B4F3B" w14:textId="77777777" w:rsidR="00DC1068" w:rsidRPr="00A503E1" w:rsidRDefault="00DC1068" w:rsidP="00E55432">
      <w:pPr>
        <w:pStyle w:val="StandardWeb"/>
        <w:shd w:val="clear" w:color="auto" w:fill="FFFFFF"/>
        <w:spacing w:before="0" w:beforeAutospacing="0" w:after="0" w:afterAutospacing="0"/>
        <w:textAlignment w:val="baseline"/>
        <w:rPr>
          <w:rFonts w:ascii="Arial" w:hAnsi="Arial" w:cs="Arial"/>
          <w:color w:val="000000"/>
        </w:rPr>
      </w:pPr>
    </w:p>
    <w:p w14:paraId="361675A4" w14:textId="7D5C4F13" w:rsidR="00F55AED" w:rsidRPr="00715145" w:rsidRDefault="00A503E1" w:rsidP="00E55432">
      <w:pPr>
        <w:pStyle w:val="StandardWeb"/>
        <w:shd w:val="clear" w:color="auto" w:fill="FFFFFF"/>
        <w:spacing w:before="0" w:beforeAutospacing="0" w:after="0" w:afterAutospacing="0"/>
        <w:textAlignment w:val="baseline"/>
        <w:rPr>
          <w:rFonts w:ascii="Arial" w:hAnsi="Arial" w:cs="Arial"/>
          <w:color w:val="000000"/>
          <w:sz w:val="22"/>
          <w:szCs w:val="22"/>
        </w:rPr>
      </w:pPr>
      <w:r w:rsidRPr="00DC1068">
        <w:rPr>
          <w:rStyle w:val="Hervorhebung"/>
          <w:rFonts w:ascii="Arial" w:hAnsi="Arial" w:cs="Arial"/>
          <w:color w:val="000000"/>
          <w:sz w:val="18"/>
          <w:szCs w:val="18"/>
          <w:bdr w:val="none" w:sz="0" w:space="0" w:color="auto" w:frame="1"/>
        </w:rPr>
        <w:t>Gefördert vom Kulturreferat der Landeshauptstadt München. Dieses Projekt wird ermöglicht durch den Bayrischen Landesverband für zeitgenössischen Tanz (BLZT) aus Mitteln des Bayerischen Staatsministeriums für Wissenschaft und Kunst, den Bezirk</w:t>
      </w:r>
      <w:r w:rsidRPr="00A503E1">
        <w:rPr>
          <w:rStyle w:val="Hervorhebung"/>
          <w:rFonts w:ascii="Arial" w:hAnsi="Arial" w:cs="Arial"/>
          <w:color w:val="000000"/>
          <w:sz w:val="22"/>
          <w:szCs w:val="22"/>
          <w:bdr w:val="none" w:sz="0" w:space="0" w:color="auto" w:frame="1"/>
        </w:rPr>
        <w:t xml:space="preserve"> </w:t>
      </w:r>
      <w:r w:rsidRPr="00DC1068">
        <w:rPr>
          <w:rStyle w:val="Hervorhebung"/>
          <w:rFonts w:ascii="Arial" w:hAnsi="Arial" w:cs="Arial"/>
          <w:color w:val="000000"/>
          <w:sz w:val="18"/>
          <w:szCs w:val="18"/>
          <w:bdr w:val="none" w:sz="0" w:space="0" w:color="auto" w:frame="1"/>
        </w:rPr>
        <w:t>Oberbayern und die Kulturstiftung der Stadtsparkasse</w:t>
      </w:r>
      <w:r w:rsidRPr="00A503E1">
        <w:rPr>
          <w:rStyle w:val="Hervorhebung"/>
          <w:rFonts w:ascii="Arial" w:hAnsi="Arial" w:cs="Arial"/>
          <w:color w:val="000000"/>
          <w:sz w:val="22"/>
          <w:szCs w:val="22"/>
          <w:bdr w:val="none" w:sz="0" w:space="0" w:color="auto" w:frame="1"/>
        </w:rPr>
        <w:t xml:space="preserve"> </w:t>
      </w:r>
      <w:r w:rsidRPr="00DC1068">
        <w:rPr>
          <w:rStyle w:val="Hervorhebung"/>
          <w:rFonts w:ascii="Arial" w:hAnsi="Arial" w:cs="Arial"/>
          <w:color w:val="000000"/>
          <w:sz w:val="18"/>
          <w:szCs w:val="18"/>
          <w:bdr w:val="none" w:sz="0" w:space="0" w:color="auto" w:frame="1"/>
        </w:rPr>
        <w:t>München. Diese Produktion wird unterstützt von Tanztendenz München e.V.</w:t>
      </w:r>
    </w:p>
    <w:p w14:paraId="4B44B0F2" w14:textId="77777777" w:rsidR="00E55432" w:rsidRDefault="00E55432" w:rsidP="00E55432">
      <w:pPr>
        <w:spacing w:after="0"/>
        <w:rPr>
          <w:rFonts w:ascii="Arial" w:hAnsi="Arial" w:cs="Arial"/>
          <w:sz w:val="18"/>
          <w:szCs w:val="18"/>
        </w:rPr>
      </w:pPr>
    </w:p>
    <w:p w14:paraId="260D5ED4" w14:textId="0541E040" w:rsidR="00833AB5" w:rsidRPr="00833AB5" w:rsidRDefault="00833AB5" w:rsidP="00E55432">
      <w:pPr>
        <w:spacing w:after="0"/>
        <w:rPr>
          <w:rFonts w:ascii="Arial" w:hAnsi="Arial" w:cs="Arial"/>
          <w:sz w:val="18"/>
          <w:szCs w:val="18"/>
        </w:rPr>
      </w:pPr>
      <w:r w:rsidRPr="00833AB5">
        <w:rPr>
          <w:rFonts w:ascii="Arial" w:hAnsi="Arial" w:cs="Arial"/>
          <w:sz w:val="18"/>
          <w:szCs w:val="18"/>
        </w:rPr>
        <w:t>Weitere Infos:</w:t>
      </w:r>
    </w:p>
    <w:p w14:paraId="5AF506EA" w14:textId="23828097" w:rsidR="00F55AED" w:rsidRDefault="00471482" w:rsidP="00E55432">
      <w:pPr>
        <w:spacing w:after="0"/>
        <w:rPr>
          <w:rStyle w:val="Hyperlink"/>
          <w:rFonts w:ascii="Arial" w:hAnsi="Arial" w:cs="Arial"/>
          <w:sz w:val="18"/>
          <w:szCs w:val="18"/>
        </w:rPr>
      </w:pPr>
      <w:hyperlink r:id="rId8" w:history="1">
        <w:r w:rsidR="00833AB5" w:rsidRPr="00E55432">
          <w:rPr>
            <w:rStyle w:val="Hyperlink"/>
            <w:rFonts w:ascii="Arial" w:hAnsi="Arial" w:cs="Arial"/>
            <w:sz w:val="18"/>
            <w:szCs w:val="18"/>
          </w:rPr>
          <w:t>SCORES THAT SHAPED OUR FRIENDSHIP - Programm - Kammerspiele (muenchner-kammerspiele.de)</w:t>
        </w:r>
      </w:hyperlink>
    </w:p>
    <w:p w14:paraId="61190DDC" w14:textId="6B436E71" w:rsidR="00F73CC2" w:rsidRPr="00F73CC2" w:rsidRDefault="00F73CC2" w:rsidP="00F73CC2">
      <w:pPr>
        <w:rPr>
          <w:rFonts w:ascii="Arial" w:hAnsi="Arial" w:cs="Arial"/>
          <w:b/>
          <w:bCs/>
          <w:sz w:val="24"/>
          <w:szCs w:val="24"/>
        </w:rPr>
      </w:pPr>
      <w:r w:rsidRPr="00F73CC2">
        <w:rPr>
          <w:rFonts w:ascii="Arial" w:hAnsi="Arial" w:cs="Arial"/>
          <w:b/>
          <w:bCs/>
          <w:sz w:val="24"/>
          <w:szCs w:val="24"/>
        </w:rPr>
        <w:lastRenderedPageBreak/>
        <w:t>ANTI•GONE</w:t>
      </w:r>
      <w:r>
        <w:rPr>
          <w:rFonts w:ascii="Arial" w:hAnsi="Arial" w:cs="Arial"/>
          <w:b/>
          <w:bCs/>
          <w:sz w:val="24"/>
          <w:szCs w:val="24"/>
        </w:rPr>
        <w:t xml:space="preserve"> in Leichter Sprache (mit deutscher </w:t>
      </w:r>
      <w:proofErr w:type="spellStart"/>
      <w:r>
        <w:rPr>
          <w:rFonts w:ascii="Arial" w:hAnsi="Arial" w:cs="Arial"/>
          <w:b/>
          <w:bCs/>
          <w:sz w:val="24"/>
          <w:szCs w:val="24"/>
        </w:rPr>
        <w:t>Übertitelung</w:t>
      </w:r>
      <w:proofErr w:type="spellEnd"/>
      <w:r>
        <w:rPr>
          <w:rFonts w:ascii="Arial" w:hAnsi="Arial" w:cs="Arial"/>
          <w:b/>
          <w:bCs/>
          <w:sz w:val="24"/>
          <w:szCs w:val="24"/>
        </w:rPr>
        <w:t>)</w:t>
      </w:r>
    </w:p>
    <w:p w14:paraId="1A413B1B" w14:textId="28E48041" w:rsidR="00F73CC2" w:rsidRPr="00F73CC2" w:rsidRDefault="00F73CC2" w:rsidP="000C1E32">
      <w:pPr>
        <w:spacing w:after="0"/>
        <w:rPr>
          <w:rFonts w:ascii="Arial" w:hAnsi="Arial" w:cs="Arial"/>
          <w:sz w:val="24"/>
          <w:szCs w:val="24"/>
        </w:rPr>
      </w:pPr>
      <w:r w:rsidRPr="00F73CC2">
        <w:rPr>
          <w:rFonts w:ascii="Arial" w:hAnsi="Arial" w:cs="Arial"/>
          <w:sz w:val="24"/>
          <w:szCs w:val="24"/>
        </w:rPr>
        <w:t>Di 6.6. 19:30 – 20:50</w:t>
      </w:r>
    </w:p>
    <w:p w14:paraId="58AE2C00" w14:textId="77777777" w:rsidR="00F73CC2" w:rsidRPr="00F73CC2" w:rsidRDefault="00F73CC2" w:rsidP="000C1E32">
      <w:pPr>
        <w:spacing w:after="0"/>
        <w:rPr>
          <w:rFonts w:ascii="Arial" w:hAnsi="Arial" w:cs="Arial"/>
          <w:sz w:val="24"/>
          <w:szCs w:val="24"/>
        </w:rPr>
      </w:pPr>
      <w:r w:rsidRPr="00F73CC2">
        <w:rPr>
          <w:rFonts w:ascii="Arial" w:hAnsi="Arial" w:cs="Arial"/>
          <w:sz w:val="24"/>
          <w:szCs w:val="24"/>
        </w:rPr>
        <w:t>Mi 7.6. 19:30 – 20:50</w:t>
      </w:r>
    </w:p>
    <w:p w14:paraId="6E421D99" w14:textId="50FCABD0" w:rsidR="00F73CC2" w:rsidRDefault="00F73CC2" w:rsidP="000C1E32">
      <w:pPr>
        <w:spacing w:after="0"/>
        <w:rPr>
          <w:rFonts w:ascii="Arial" w:hAnsi="Arial" w:cs="Arial"/>
          <w:sz w:val="24"/>
          <w:szCs w:val="24"/>
        </w:rPr>
      </w:pPr>
      <w:r w:rsidRPr="00F73CC2">
        <w:rPr>
          <w:rFonts w:ascii="Arial" w:hAnsi="Arial" w:cs="Arial"/>
          <w:sz w:val="24"/>
          <w:szCs w:val="24"/>
        </w:rPr>
        <w:t>Mi 14.6. 19:00 – 20:20</w:t>
      </w:r>
    </w:p>
    <w:p w14:paraId="085825C1" w14:textId="77777777" w:rsidR="000C1E32" w:rsidRPr="00F73CC2" w:rsidRDefault="000C1E32" w:rsidP="000C1E32">
      <w:pPr>
        <w:spacing w:after="0"/>
        <w:rPr>
          <w:rFonts w:ascii="Arial" w:hAnsi="Arial" w:cs="Arial"/>
          <w:sz w:val="24"/>
          <w:szCs w:val="24"/>
        </w:rPr>
      </w:pPr>
    </w:p>
    <w:p w14:paraId="0D587A13" w14:textId="77777777" w:rsidR="00F73CC2" w:rsidRDefault="00F73CC2" w:rsidP="00F73CC2">
      <w:pPr>
        <w:spacing w:after="0"/>
        <w:rPr>
          <w:rFonts w:ascii="Arial" w:hAnsi="Arial" w:cs="Arial"/>
          <w:sz w:val="24"/>
          <w:szCs w:val="24"/>
          <w:u w:val="single"/>
        </w:rPr>
      </w:pPr>
      <w:r w:rsidRPr="00F73CC2">
        <w:rPr>
          <w:rFonts w:ascii="Arial" w:hAnsi="Arial" w:cs="Arial"/>
          <w:sz w:val="24"/>
          <w:szCs w:val="24"/>
          <w:u w:val="single"/>
        </w:rPr>
        <w:t>Über das Stüc</w:t>
      </w:r>
      <w:r>
        <w:rPr>
          <w:rFonts w:ascii="Arial" w:hAnsi="Arial" w:cs="Arial"/>
          <w:sz w:val="24"/>
          <w:szCs w:val="24"/>
          <w:u w:val="single"/>
        </w:rPr>
        <w:t>k:</w:t>
      </w:r>
    </w:p>
    <w:p w14:paraId="0A0A82C4" w14:textId="2030DB44" w:rsidR="00F73CC2" w:rsidRPr="00F73CC2" w:rsidRDefault="00F73CC2" w:rsidP="00F73CC2">
      <w:pPr>
        <w:spacing w:after="0"/>
        <w:rPr>
          <w:rFonts w:ascii="Arial" w:hAnsi="Arial" w:cs="Arial"/>
          <w:sz w:val="24"/>
          <w:szCs w:val="24"/>
          <w:u w:val="single"/>
        </w:rPr>
      </w:pPr>
      <w:r w:rsidRPr="00F73CC2">
        <w:rPr>
          <w:rFonts w:ascii="Arial" w:eastAsia="Times New Roman" w:hAnsi="Arial" w:cs="Arial"/>
          <w:b/>
          <w:bCs/>
          <w:color w:val="000000"/>
          <w:sz w:val="24"/>
          <w:szCs w:val="24"/>
          <w:bdr w:val="none" w:sz="0" w:space="0" w:color="auto" w:frame="1"/>
          <w:lang w:eastAsia="de-DE"/>
        </w:rPr>
        <w:t>„Heiß ist dein Herz bei kalten Dingen“</w:t>
      </w:r>
    </w:p>
    <w:p w14:paraId="504751D9" w14:textId="77777777" w:rsidR="00F73CC2" w:rsidRPr="00F73CC2" w:rsidRDefault="00F73CC2" w:rsidP="00F73CC2">
      <w:pPr>
        <w:shd w:val="clear" w:color="auto" w:fill="FFFFFF"/>
        <w:spacing w:after="0" w:line="240" w:lineRule="auto"/>
        <w:textAlignment w:val="baseline"/>
        <w:rPr>
          <w:rFonts w:ascii="Arial" w:eastAsia="Times New Roman" w:hAnsi="Arial" w:cs="Arial"/>
          <w:color w:val="000000"/>
          <w:sz w:val="24"/>
          <w:szCs w:val="24"/>
          <w:lang w:eastAsia="de-DE"/>
        </w:rPr>
      </w:pPr>
      <w:r w:rsidRPr="00F73CC2">
        <w:rPr>
          <w:rFonts w:ascii="Arial" w:eastAsia="Times New Roman" w:hAnsi="Arial" w:cs="Arial"/>
          <w:color w:val="000000"/>
          <w:sz w:val="24"/>
          <w:szCs w:val="24"/>
          <w:lang w:eastAsia="de-DE"/>
        </w:rPr>
        <w:t>Antigone von Sophokles ist ein Klassiker unter den griechischen Tragödien, der noch heute wegen seiner tiefgründigen Themen und Charaktere relevant ist. Die Handlung dreht sich um eine Konfrontation zwischen Antigone und ihrem Onkel Kreon. Antigone und Kreon vertreten unterschiedliche Überzeugungen und Wertvorstellungen, was zu Konflikten und Konfrontationen führt. Gibt es Verständnis trotz ihrer unterschiedlichen Ansichten? Der Mensch hat ein Recht, nach dem Tod einen Ort zu haben, um zu ruhen, ein Grab, sagt Antigone und begehrt gegen ihren Onkel Kreon auf. Und was passiert mit einem frisch gekrönten König, wenn ein solcher Gegner ihn bedroht, bevor er seine Autorität erlangt hat? Wie handelt er in dieser Situation? Betrachtet er die Krise aus allen Blickwinkeln und überlegt, was das Beste für die Stadt ist, über die er herrscht?</w:t>
      </w:r>
    </w:p>
    <w:p w14:paraId="738FFA4C" w14:textId="226ACE3E" w:rsidR="00F73CC2" w:rsidRDefault="00F73CC2" w:rsidP="00E55432">
      <w:pPr>
        <w:spacing w:after="0"/>
        <w:rPr>
          <w:rFonts w:ascii="Arial" w:hAnsi="Arial" w:cs="Arial"/>
          <w:sz w:val="18"/>
          <w:szCs w:val="18"/>
        </w:rPr>
      </w:pPr>
    </w:p>
    <w:p w14:paraId="7676D798" w14:textId="2FDE6719" w:rsidR="00F73CC2" w:rsidRPr="00F73CC2" w:rsidRDefault="00F73CC2" w:rsidP="00E55432">
      <w:pPr>
        <w:spacing w:after="0"/>
        <w:rPr>
          <w:rFonts w:ascii="Arial" w:hAnsi="Arial" w:cs="Arial"/>
          <w:sz w:val="18"/>
          <w:szCs w:val="18"/>
        </w:rPr>
      </w:pPr>
      <w:r w:rsidRPr="00F73CC2">
        <w:rPr>
          <w:rFonts w:ascii="Arial" w:hAnsi="Arial" w:cs="Arial"/>
          <w:sz w:val="18"/>
          <w:szCs w:val="18"/>
        </w:rPr>
        <w:t>Weitere Infos:</w:t>
      </w:r>
    </w:p>
    <w:p w14:paraId="64643FD6" w14:textId="04726FA0" w:rsidR="00E55432" w:rsidRPr="00F73CC2" w:rsidRDefault="00471482" w:rsidP="00E55432">
      <w:pPr>
        <w:spacing w:after="0"/>
        <w:rPr>
          <w:rFonts w:ascii="Arial" w:hAnsi="Arial" w:cs="Arial"/>
          <w:sz w:val="18"/>
          <w:szCs w:val="18"/>
          <w:u w:val="single"/>
        </w:rPr>
      </w:pPr>
      <w:hyperlink r:id="rId9" w:history="1">
        <w:proofErr w:type="spellStart"/>
        <w:r w:rsidR="00F73CC2" w:rsidRPr="00F73CC2">
          <w:rPr>
            <w:rStyle w:val="Hyperlink"/>
            <w:rFonts w:ascii="Arial" w:hAnsi="Arial" w:cs="Arial"/>
            <w:sz w:val="18"/>
            <w:szCs w:val="18"/>
          </w:rPr>
          <w:t>Anti·gone</w:t>
        </w:r>
        <w:proofErr w:type="spellEnd"/>
        <w:r w:rsidR="00F73CC2" w:rsidRPr="00F73CC2">
          <w:rPr>
            <w:rStyle w:val="Hyperlink"/>
            <w:rFonts w:ascii="Arial" w:hAnsi="Arial" w:cs="Arial"/>
            <w:sz w:val="18"/>
            <w:szCs w:val="18"/>
          </w:rPr>
          <w:t xml:space="preserve"> - Programm - Kammerspiele (muenchner-kammerspiele.de)</w:t>
        </w:r>
      </w:hyperlink>
    </w:p>
    <w:p w14:paraId="0888D6C2" w14:textId="77777777" w:rsidR="00F73CC2" w:rsidRDefault="00F73CC2" w:rsidP="00E55432">
      <w:pPr>
        <w:spacing w:after="0"/>
        <w:rPr>
          <w:rFonts w:ascii="Arial" w:hAnsi="Arial" w:cs="Arial"/>
          <w:sz w:val="24"/>
          <w:szCs w:val="24"/>
          <w:u w:val="single"/>
        </w:rPr>
      </w:pPr>
    </w:p>
    <w:p w14:paraId="0485E809" w14:textId="5451AD2B" w:rsidR="00F73CC2" w:rsidRDefault="00833AB5" w:rsidP="00E55432">
      <w:pPr>
        <w:spacing w:after="0"/>
        <w:rPr>
          <w:rFonts w:ascii="Arial" w:hAnsi="Arial" w:cs="Arial"/>
          <w:sz w:val="24"/>
          <w:szCs w:val="24"/>
          <w:u w:val="single"/>
        </w:rPr>
      </w:pPr>
      <w:r w:rsidRPr="00715145">
        <w:rPr>
          <w:rFonts w:ascii="Arial" w:hAnsi="Arial" w:cs="Arial"/>
          <w:sz w:val="24"/>
          <w:szCs w:val="24"/>
          <w:u w:val="single"/>
        </w:rPr>
        <w:t>Tickets:</w:t>
      </w:r>
    </w:p>
    <w:p w14:paraId="60E342A2" w14:textId="12E56543" w:rsidR="00663762" w:rsidRPr="00663762" w:rsidRDefault="00663762" w:rsidP="00663762">
      <w:pPr>
        <w:spacing w:after="0" w:line="240" w:lineRule="auto"/>
        <w:rPr>
          <w:rFonts w:ascii="Arial" w:hAnsi="Arial" w:cs="Arial"/>
          <w:sz w:val="24"/>
          <w:szCs w:val="24"/>
        </w:rPr>
      </w:pPr>
      <w:r>
        <w:rPr>
          <w:rFonts w:ascii="Arial" w:hAnsi="Arial" w:cs="Arial"/>
          <w:sz w:val="24"/>
          <w:szCs w:val="24"/>
        </w:rPr>
        <w:t xml:space="preserve">Onlinetickets können Sie unter dem jeweiligen Link </w:t>
      </w:r>
      <w:r w:rsidR="00A66B3D">
        <w:rPr>
          <w:rFonts w:ascii="Arial" w:hAnsi="Arial" w:cs="Arial"/>
          <w:sz w:val="24"/>
          <w:szCs w:val="24"/>
        </w:rPr>
        <w:t xml:space="preserve">unter </w:t>
      </w:r>
      <w:r w:rsidRPr="00663762">
        <w:rPr>
          <w:rFonts w:ascii="Arial" w:hAnsi="Arial" w:cs="Arial"/>
          <w:b/>
          <w:bCs/>
          <w:sz w:val="24"/>
          <w:szCs w:val="24"/>
        </w:rPr>
        <w:t>Termine &amp; Tickets</w:t>
      </w:r>
      <w:r>
        <w:rPr>
          <w:rFonts w:ascii="Arial" w:hAnsi="Arial" w:cs="Arial"/>
          <w:sz w:val="24"/>
          <w:szCs w:val="24"/>
        </w:rPr>
        <w:t xml:space="preserve"> buchen oder </w:t>
      </w:r>
      <w:r w:rsidR="00A66B3D">
        <w:rPr>
          <w:rFonts w:ascii="Arial" w:hAnsi="Arial" w:cs="Arial"/>
          <w:sz w:val="24"/>
          <w:szCs w:val="24"/>
        </w:rPr>
        <w:t xml:space="preserve">per </w:t>
      </w:r>
      <w:r>
        <w:rPr>
          <w:rFonts w:ascii="Arial" w:hAnsi="Arial" w:cs="Arial"/>
          <w:sz w:val="24"/>
          <w:szCs w:val="24"/>
        </w:rPr>
        <w:t xml:space="preserve">E-Mail an: </w:t>
      </w:r>
      <w:hyperlink r:id="rId10" w:history="1">
        <w:r w:rsidRPr="00B87BCE">
          <w:rPr>
            <w:rStyle w:val="Hyperlink"/>
            <w:rFonts w:ascii="Arial" w:hAnsi="Arial" w:cs="Arial"/>
            <w:sz w:val="24"/>
            <w:szCs w:val="24"/>
          </w:rPr>
          <w:t>theaterkasse@kammerspiele.de</w:t>
        </w:r>
      </w:hyperlink>
    </w:p>
    <w:p w14:paraId="09803572" w14:textId="77777777" w:rsidR="00663762" w:rsidRPr="00663762" w:rsidRDefault="00663762" w:rsidP="00663762">
      <w:pPr>
        <w:spacing w:after="0" w:line="240" w:lineRule="auto"/>
        <w:rPr>
          <w:rFonts w:ascii="Arial" w:hAnsi="Arial" w:cs="Arial"/>
          <w:sz w:val="24"/>
          <w:szCs w:val="24"/>
        </w:rPr>
      </w:pPr>
    </w:p>
    <w:p w14:paraId="168EFBCE" w14:textId="725109F0" w:rsidR="00663762" w:rsidRDefault="00663762" w:rsidP="00663762">
      <w:pPr>
        <w:spacing w:after="0" w:line="240" w:lineRule="auto"/>
        <w:rPr>
          <w:rFonts w:ascii="Arial" w:hAnsi="Arial" w:cs="Arial"/>
          <w:sz w:val="24"/>
          <w:szCs w:val="24"/>
        </w:rPr>
      </w:pPr>
      <w:r>
        <w:rPr>
          <w:rFonts w:ascii="Arial" w:hAnsi="Arial" w:cs="Arial"/>
          <w:sz w:val="24"/>
          <w:szCs w:val="24"/>
        </w:rPr>
        <w:t xml:space="preserve">Zudem bekommen Sie Tickets </w:t>
      </w:r>
      <w:r w:rsidRPr="00AA423B">
        <w:rPr>
          <w:rFonts w:ascii="Arial" w:hAnsi="Arial" w:cs="Arial"/>
          <w:sz w:val="24"/>
          <w:szCs w:val="24"/>
        </w:rPr>
        <w:t>für die Vorstellung</w:t>
      </w:r>
      <w:r>
        <w:rPr>
          <w:rFonts w:ascii="Arial" w:hAnsi="Arial" w:cs="Arial"/>
          <w:sz w:val="24"/>
          <w:szCs w:val="24"/>
        </w:rPr>
        <w:t>en</w:t>
      </w:r>
      <w:r w:rsidRPr="00AA423B">
        <w:rPr>
          <w:rFonts w:ascii="Arial" w:hAnsi="Arial" w:cs="Arial"/>
          <w:sz w:val="24"/>
          <w:szCs w:val="24"/>
        </w:rPr>
        <w:t xml:space="preserve"> an der Theaterkasse der Münchner Kammerspiele.</w:t>
      </w:r>
      <w:r w:rsidRPr="00AA423B">
        <w:rPr>
          <w:rFonts w:ascii="Arial" w:hAnsi="Arial" w:cs="Arial"/>
          <w:sz w:val="24"/>
          <w:szCs w:val="24"/>
        </w:rPr>
        <w:br/>
        <w:t>Öffnungszeiten: Montag bis Samstag 11 – 19 Uhr</w:t>
      </w:r>
    </w:p>
    <w:p w14:paraId="5C6D1C4B" w14:textId="7FD6E171" w:rsidR="00663762" w:rsidRPr="00715145" w:rsidRDefault="00663762" w:rsidP="00663762">
      <w:pPr>
        <w:spacing w:after="0"/>
        <w:rPr>
          <w:rFonts w:ascii="Arial" w:hAnsi="Arial" w:cs="Arial"/>
          <w:sz w:val="24"/>
          <w:szCs w:val="24"/>
          <w:u w:val="single"/>
        </w:rPr>
      </w:pPr>
      <w:r w:rsidRPr="00AA423B">
        <w:rPr>
          <w:rFonts w:ascii="Arial" w:hAnsi="Arial" w:cs="Arial"/>
          <w:sz w:val="24"/>
          <w:szCs w:val="24"/>
        </w:rPr>
        <w:t>Telefonservice: 089 / 233 966 00:</w:t>
      </w:r>
    </w:p>
    <w:p w14:paraId="00E1DCED" w14:textId="53A2FE92" w:rsidR="00833AB5" w:rsidRDefault="00833AB5" w:rsidP="00E55432">
      <w:pPr>
        <w:spacing w:after="0" w:line="240" w:lineRule="auto"/>
        <w:rPr>
          <w:rFonts w:ascii="Arial" w:hAnsi="Arial" w:cs="Arial"/>
          <w:sz w:val="24"/>
          <w:szCs w:val="24"/>
        </w:rPr>
      </w:pPr>
      <w:r w:rsidRPr="00AA423B">
        <w:rPr>
          <w:rFonts w:ascii="Arial" w:hAnsi="Arial" w:cs="Arial"/>
          <w:sz w:val="24"/>
          <w:szCs w:val="24"/>
        </w:rPr>
        <w:br/>
      </w:r>
      <w:r>
        <w:rPr>
          <w:rFonts w:ascii="Arial" w:hAnsi="Arial" w:cs="Arial"/>
          <w:sz w:val="24"/>
          <w:szCs w:val="24"/>
        </w:rPr>
        <w:t>Tickets für Menschen mit Behinderung 50% ermäßigt, sowie 50% für eingetragene Begleitperson.</w:t>
      </w:r>
    </w:p>
    <w:p w14:paraId="73E52FB5" w14:textId="3CEA6ABF" w:rsidR="00833AB5" w:rsidRPr="00AA423B" w:rsidRDefault="00833AB5" w:rsidP="00E55432">
      <w:pPr>
        <w:spacing w:after="0" w:line="240" w:lineRule="auto"/>
        <w:rPr>
          <w:rFonts w:ascii="Arial" w:hAnsi="Arial" w:cs="Arial"/>
          <w:sz w:val="24"/>
          <w:szCs w:val="24"/>
        </w:rPr>
      </w:pPr>
    </w:p>
    <w:p w14:paraId="4D968B31" w14:textId="2C9773DA" w:rsidR="00833AB5" w:rsidRDefault="00833AB5" w:rsidP="00E55432">
      <w:pPr>
        <w:spacing w:after="0" w:line="240" w:lineRule="auto"/>
        <w:rPr>
          <w:rFonts w:ascii="Arial" w:hAnsi="Arial" w:cs="Arial"/>
          <w:b/>
          <w:bCs/>
          <w:color w:val="000000" w:themeColor="text1"/>
          <w:sz w:val="24"/>
          <w:szCs w:val="24"/>
        </w:rPr>
      </w:pPr>
      <w:r w:rsidRPr="00F3610A">
        <w:rPr>
          <w:rFonts w:ascii="Arial" w:hAnsi="Arial" w:cs="Arial"/>
          <w:b/>
          <w:bCs/>
          <w:color w:val="000000" w:themeColor="text1"/>
          <w:sz w:val="24"/>
          <w:szCs w:val="24"/>
        </w:rPr>
        <w:t>Wir würden uns freuen, Sie an den Kammerspielen zu begrüße</w:t>
      </w:r>
      <w:r>
        <w:rPr>
          <w:rFonts w:ascii="Arial" w:hAnsi="Arial" w:cs="Arial"/>
          <w:b/>
          <w:bCs/>
          <w:color w:val="000000" w:themeColor="text1"/>
          <w:sz w:val="24"/>
          <w:szCs w:val="24"/>
        </w:rPr>
        <w:t>n.</w:t>
      </w:r>
    </w:p>
    <w:p w14:paraId="07F888C4" w14:textId="77777777" w:rsidR="00E55432" w:rsidRDefault="00E55432" w:rsidP="00E55432">
      <w:pPr>
        <w:spacing w:after="0" w:line="240" w:lineRule="auto"/>
        <w:rPr>
          <w:rFonts w:ascii="Arial" w:hAnsi="Arial" w:cs="Arial"/>
          <w:color w:val="000000" w:themeColor="text1"/>
          <w:sz w:val="24"/>
          <w:szCs w:val="24"/>
        </w:rPr>
      </w:pPr>
    </w:p>
    <w:p w14:paraId="6E1C3D17" w14:textId="7D182337" w:rsidR="00E55432" w:rsidRDefault="00E55432" w:rsidP="00E55432">
      <w:pPr>
        <w:spacing w:after="0" w:line="240" w:lineRule="auto"/>
        <w:rPr>
          <w:rFonts w:ascii="Arial" w:hAnsi="Arial" w:cs="Arial"/>
          <w:color w:val="000000" w:themeColor="text1"/>
          <w:sz w:val="24"/>
          <w:szCs w:val="24"/>
        </w:rPr>
      </w:pPr>
    </w:p>
    <w:p w14:paraId="6BA03267" w14:textId="6FE82185" w:rsidR="00833AB5" w:rsidRPr="00E55432" w:rsidRDefault="00833AB5" w:rsidP="00E55432">
      <w:pPr>
        <w:spacing w:after="0" w:line="240" w:lineRule="auto"/>
        <w:rPr>
          <w:rFonts w:ascii="Arial" w:hAnsi="Arial" w:cs="Arial"/>
          <w:color w:val="000000" w:themeColor="text1"/>
          <w:sz w:val="24"/>
          <w:szCs w:val="24"/>
        </w:rPr>
      </w:pPr>
      <w:r w:rsidRPr="00E55432">
        <w:rPr>
          <w:rFonts w:ascii="Arial" w:hAnsi="Arial" w:cs="Arial"/>
          <w:color w:val="000000" w:themeColor="text1"/>
          <w:sz w:val="24"/>
          <w:szCs w:val="24"/>
        </w:rPr>
        <w:t>Alle Infos zur Zugänglichkeit der Kammerspiele hier auf unserer Website:</w:t>
      </w:r>
    </w:p>
    <w:p w14:paraId="7BBA7BA5" w14:textId="7E05FFFD" w:rsidR="00833AB5" w:rsidRPr="00E55432" w:rsidRDefault="00471482" w:rsidP="00E55432">
      <w:pPr>
        <w:spacing w:after="0" w:line="240" w:lineRule="auto"/>
        <w:rPr>
          <w:rFonts w:ascii="Arial" w:hAnsi="Arial" w:cs="Arial"/>
          <w:color w:val="000000" w:themeColor="text1"/>
          <w:sz w:val="24"/>
          <w:szCs w:val="24"/>
        </w:rPr>
      </w:pPr>
      <w:hyperlink r:id="rId11" w:history="1">
        <w:r w:rsidR="00833AB5" w:rsidRPr="00E55432">
          <w:rPr>
            <w:rStyle w:val="Hyperlink"/>
            <w:rFonts w:ascii="Arial" w:hAnsi="Arial" w:cs="Arial"/>
            <w:sz w:val="24"/>
            <w:szCs w:val="24"/>
          </w:rPr>
          <w:t>Zugänglichkeit - Service - Kammerspiele (muenchner-kammerspiele.de)</w:t>
        </w:r>
      </w:hyperlink>
    </w:p>
    <w:p w14:paraId="2C518758" w14:textId="3E792E02" w:rsidR="00E55432" w:rsidRDefault="00E55432" w:rsidP="00E55432">
      <w:pPr>
        <w:spacing w:after="0" w:line="240" w:lineRule="auto"/>
        <w:rPr>
          <w:rFonts w:ascii="Arial" w:hAnsi="Arial" w:cs="Arial"/>
          <w:color w:val="000000" w:themeColor="text1"/>
          <w:sz w:val="24"/>
          <w:szCs w:val="24"/>
        </w:rPr>
      </w:pPr>
    </w:p>
    <w:p w14:paraId="3C266E3D" w14:textId="6A05BCD3" w:rsidR="00833AB5" w:rsidRPr="00A40D50" w:rsidRDefault="00833AB5" w:rsidP="00E55432">
      <w:pPr>
        <w:spacing w:after="0" w:line="240" w:lineRule="auto"/>
        <w:rPr>
          <w:rFonts w:ascii="Arial" w:hAnsi="Arial" w:cs="Arial"/>
          <w:color w:val="000000" w:themeColor="text1"/>
          <w:sz w:val="24"/>
          <w:szCs w:val="24"/>
        </w:rPr>
      </w:pPr>
      <w:r>
        <w:rPr>
          <w:rFonts w:ascii="Arial" w:hAnsi="Arial" w:cs="Arial"/>
          <w:color w:val="000000" w:themeColor="text1"/>
          <w:sz w:val="24"/>
          <w:szCs w:val="24"/>
        </w:rPr>
        <w:t>Oder QR-Code scannen</w:t>
      </w:r>
    </w:p>
    <w:p w14:paraId="295FF965" w14:textId="7929E7C8" w:rsidR="00833AB5" w:rsidRPr="00374494" w:rsidRDefault="00A66B3D" w:rsidP="00833AB5">
      <w:pPr>
        <w:spacing w:before="100" w:beforeAutospacing="1" w:after="100" w:afterAutospacing="1" w:line="240" w:lineRule="auto"/>
        <w:rPr>
          <w:rFonts w:ascii="Arial" w:hAnsi="Arial" w:cs="Arial"/>
          <w:b/>
          <w:bCs/>
          <w:color w:val="000000" w:themeColor="text1"/>
          <w:sz w:val="24"/>
          <w:szCs w:val="24"/>
        </w:rPr>
      </w:pPr>
      <w:r>
        <w:rPr>
          <w:noProof/>
        </w:rPr>
        <w:drawing>
          <wp:anchor distT="0" distB="0" distL="114300" distR="114300" simplePos="0" relativeHeight="251659264" behindDoc="0" locked="0" layoutInCell="1" allowOverlap="1" wp14:anchorId="391CE901" wp14:editId="50ADA5AA">
            <wp:simplePos x="0" y="0"/>
            <wp:positionH relativeFrom="margin">
              <wp:posOffset>6030595</wp:posOffset>
            </wp:positionH>
            <wp:positionV relativeFrom="margin">
              <wp:posOffset>3526155</wp:posOffset>
            </wp:positionV>
            <wp:extent cx="1800000" cy="1800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F6C5C" w14:textId="3A976307" w:rsidR="00833AB5" w:rsidRDefault="00833AB5" w:rsidP="00833AB5"/>
    <w:p w14:paraId="16602115" w14:textId="4B09CEA7" w:rsidR="00833AB5" w:rsidRPr="00833AB5" w:rsidRDefault="00833AB5">
      <w:pPr>
        <w:rPr>
          <w:rFonts w:ascii="Arial" w:hAnsi="Arial" w:cs="Arial"/>
          <w:sz w:val="18"/>
          <w:szCs w:val="18"/>
        </w:rPr>
      </w:pPr>
    </w:p>
    <w:sectPr w:rsidR="00833AB5" w:rsidRPr="00833AB5" w:rsidSect="00715145">
      <w:headerReference w:type="default" r:id="rId13"/>
      <w:pgSz w:w="16838" w:h="11906" w:orient="landscape"/>
      <w:pgMar w:top="1417" w:right="1134"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0AA6" w14:textId="77777777" w:rsidR="003C1767" w:rsidRDefault="003C1767" w:rsidP="00F55AED">
      <w:pPr>
        <w:spacing w:after="0" w:line="240" w:lineRule="auto"/>
      </w:pPr>
      <w:r>
        <w:separator/>
      </w:r>
    </w:p>
  </w:endnote>
  <w:endnote w:type="continuationSeparator" w:id="0">
    <w:p w14:paraId="40435409" w14:textId="77777777" w:rsidR="003C1767" w:rsidRDefault="003C1767" w:rsidP="00F5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1DB3" w14:textId="77777777" w:rsidR="003C1767" w:rsidRDefault="003C1767" w:rsidP="00F55AED">
      <w:pPr>
        <w:spacing w:after="0" w:line="240" w:lineRule="auto"/>
      </w:pPr>
      <w:r>
        <w:separator/>
      </w:r>
    </w:p>
  </w:footnote>
  <w:footnote w:type="continuationSeparator" w:id="0">
    <w:p w14:paraId="6248B374" w14:textId="77777777" w:rsidR="003C1767" w:rsidRDefault="003C1767" w:rsidP="00F5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53A" w14:textId="4E88CAA4" w:rsidR="00A503E1" w:rsidRPr="00D14DE0" w:rsidRDefault="00A503E1" w:rsidP="00A503E1">
    <w:pPr>
      <w:pStyle w:val="Kopfzeile"/>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4DE0">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MK</w:t>
    </w:r>
    <w:r>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14DE0">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5C6F">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ZUGÄNGLICHKEIT</w:t>
    </w:r>
  </w:p>
  <w:p w14:paraId="53702013" w14:textId="77777777" w:rsidR="00A503E1" w:rsidRDefault="00A503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43AA"/>
    <w:multiLevelType w:val="singleLevel"/>
    <w:tmpl w:val="8FE23404"/>
    <w:name w:val="WollMuxListTemplate"/>
    <w:lvl w:ilvl="0">
      <w:start w:val="1"/>
      <w:numFmt w:val="upperRoman"/>
      <w:lvlRestart w:val="0"/>
      <w:lvlText w:val="%1."/>
      <w:lvlJc w:val="left"/>
      <w:pPr>
        <w:tabs>
          <w:tab w:val="num" w:pos="0"/>
        </w:tabs>
        <w:ind w:left="0" w:hanging="397"/>
      </w:pPr>
      <w:rPr>
        <w:rFonts w:asciiTheme="minorHAnsi" w:eastAsiaTheme="minorHAnsi" w:hAnsiTheme="minorHAnsi" w:cstheme="minorBidi" w:hint="default"/>
        <w:b/>
        <w:bCs w:val="0"/>
        <w:i w:val="0"/>
        <w:iCs w:val="0"/>
        <w:caps w:val="0"/>
        <w:smallCaps w:val="0"/>
        <w:strike w:val="0"/>
        <w:dstrike w:val="0"/>
        <w:outline w:val="0"/>
        <w:shadow w:val="0"/>
        <w:emboss w:val="0"/>
        <w:imprint w:val="0"/>
        <w:snapToGrid/>
        <w:vanish w:val="0"/>
        <w:color w:val="auto"/>
        <w:spacing w:val="0"/>
        <w:w w:val="100"/>
        <w:kern w:val="0"/>
        <w:position w:val="0"/>
        <w:sz w:val="22"/>
        <w:szCs w:val="22"/>
        <w:u w:val="none"/>
        <w:effect w:val="none"/>
        <w:vertAlign w:val="baseline"/>
        <w:em w:val="none"/>
        <w14:ligatures w14:val="none"/>
        <w14:numForm w14:val="default"/>
        <w14:numSpacing w14:val="default"/>
        <w14:stylisticSets/>
        <w14:cntxtAlts w14:val="0"/>
      </w:rPr>
    </w:lvl>
  </w:abstractNum>
  <w:abstractNum w:abstractNumId="1" w15:restartNumberingAfterBreak="0">
    <w:nsid w:val="69605811"/>
    <w:multiLevelType w:val="hybridMultilevel"/>
    <w:tmpl w:val="86A28500"/>
    <w:name w:val="WollMuxListTemplate2"/>
    <w:lvl w:ilvl="0" w:tplc="42D07426">
      <w:start w:val="1"/>
      <w:numFmt w:val="upperRoman"/>
      <w:lvlRestart w:val="0"/>
      <w:pStyle w:val="WollMuxVerfuegungspunkt"/>
      <w:lvlText w:val="%1."/>
      <w:lvlJc w:val="left"/>
      <w:pPr>
        <w:tabs>
          <w:tab w:val="num" w:pos="0"/>
        </w:tabs>
        <w:ind w:left="0" w:hanging="397"/>
      </w:pPr>
      <w:rPr>
        <w:rFonts w:asciiTheme="minorHAnsi" w:eastAsiaTheme="minorHAnsi" w:hAnsiTheme="minorHAnsi" w:cstheme="minorBidi" w:hint="default"/>
        <w:b/>
        <w:bCs w:val="0"/>
        <w:i w:val="0"/>
        <w:iCs w:val="0"/>
        <w:caps w:val="0"/>
        <w:smallCaps w:val="0"/>
        <w:strike w:val="0"/>
        <w:dstrike w:val="0"/>
        <w:outline w:val="0"/>
        <w:shadow w:val="0"/>
        <w:emboss w:val="0"/>
        <w:imprint w:val="0"/>
        <w:snapToGrid/>
        <w:vanish w:val="0"/>
        <w:color w:val="auto"/>
        <w:spacing w:val="0"/>
        <w:w w:val="100"/>
        <w:kern w:val="0"/>
        <w:position w:val="0"/>
        <w:sz w:val="22"/>
        <w:szCs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9673930">
    <w:abstractNumId w:val="0"/>
  </w:num>
  <w:num w:numId="2" w16cid:durableId="100258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Converted" w:val="False"/>
  </w:docVars>
  <w:rsids>
    <w:rsidRoot w:val="00F55AED"/>
    <w:rsid w:val="0003045A"/>
    <w:rsid w:val="000C1E32"/>
    <w:rsid w:val="003C1767"/>
    <w:rsid w:val="005A2015"/>
    <w:rsid w:val="005D5C6F"/>
    <w:rsid w:val="00663762"/>
    <w:rsid w:val="00715145"/>
    <w:rsid w:val="00833AB5"/>
    <w:rsid w:val="00A02DB0"/>
    <w:rsid w:val="00A503E1"/>
    <w:rsid w:val="00A66B3D"/>
    <w:rsid w:val="00DC1068"/>
    <w:rsid w:val="00E55432"/>
    <w:rsid w:val="00EF60C3"/>
    <w:rsid w:val="00F55AED"/>
    <w:rsid w:val="00F73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FC55"/>
  <w15:chartTrackingRefBased/>
  <w15:docId w15:val="{55D73913-7B12-419B-9610-F6902BD4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3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A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AED"/>
  </w:style>
  <w:style w:type="paragraph" w:styleId="Fuzeile">
    <w:name w:val="footer"/>
    <w:basedOn w:val="Standard"/>
    <w:link w:val="FuzeileZchn"/>
    <w:uiPriority w:val="99"/>
    <w:unhideWhenUsed/>
    <w:rsid w:val="00F55A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AED"/>
  </w:style>
  <w:style w:type="character" w:styleId="Hyperlink">
    <w:name w:val="Hyperlink"/>
    <w:basedOn w:val="Absatz-Standardschriftart"/>
    <w:uiPriority w:val="99"/>
    <w:unhideWhenUsed/>
    <w:rsid w:val="00A503E1"/>
    <w:rPr>
      <w:color w:val="0000FF"/>
      <w:u w:val="single"/>
    </w:rPr>
  </w:style>
  <w:style w:type="character" w:styleId="Hervorhebung">
    <w:name w:val="Emphasis"/>
    <w:basedOn w:val="Absatz-Standardschriftart"/>
    <w:uiPriority w:val="20"/>
    <w:qFormat/>
    <w:rsid w:val="00A503E1"/>
    <w:rPr>
      <w:i/>
      <w:iCs/>
    </w:rPr>
  </w:style>
  <w:style w:type="paragraph" w:styleId="StandardWeb">
    <w:name w:val="Normal (Web)"/>
    <w:basedOn w:val="Standard"/>
    <w:uiPriority w:val="99"/>
    <w:unhideWhenUsed/>
    <w:rsid w:val="00A503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vent-label">
    <w:name w:val="event-label"/>
    <w:basedOn w:val="Absatz-Standardschriftart"/>
    <w:rsid w:val="00833AB5"/>
  </w:style>
  <w:style w:type="paragraph" w:customStyle="1" w:styleId="WollMuxVerfuegungspunktAbdruck">
    <w:name w:val="WollMuxVerfuegungspunktAbdruck"/>
    <w:basedOn w:val="WollMuxVerfuegungspunkt"/>
    <w:next w:val="Flietext"/>
    <w:link w:val="WollMuxVerfuegungspunktAbdruckZchn"/>
    <w:rsid w:val="005D5C6F"/>
    <w:rPr>
      <w:b w:val="0"/>
    </w:rPr>
  </w:style>
  <w:style w:type="character" w:customStyle="1" w:styleId="WollMuxVerfuegungspunktAbdruckZchn">
    <w:name w:val="WollMuxVerfuegungspunktAbdruck Zchn"/>
    <w:basedOn w:val="Absatz-Standardschriftart"/>
    <w:link w:val="WollMuxVerfuegungspunktAbdruck"/>
    <w:rsid w:val="005D5C6F"/>
  </w:style>
  <w:style w:type="paragraph" w:customStyle="1" w:styleId="WollMuxVerfuegungspunkt">
    <w:name w:val="WollMuxVerfuegungspunkt"/>
    <w:basedOn w:val="Flietext"/>
    <w:next w:val="Flietext"/>
    <w:link w:val="WollMuxVerfuegungspunktZchn"/>
    <w:rsid w:val="005D5C6F"/>
    <w:pPr>
      <w:numPr>
        <w:numId w:val="2"/>
      </w:numPr>
      <w:spacing w:before="261"/>
    </w:pPr>
    <w:rPr>
      <w:b/>
    </w:rPr>
  </w:style>
  <w:style w:type="character" w:customStyle="1" w:styleId="WollMuxVerfuegungspunktZchn">
    <w:name w:val="WollMuxVerfuegungspunkt Zchn"/>
    <w:basedOn w:val="Absatz-Standardschriftart"/>
    <w:link w:val="WollMuxVerfuegungspunkt"/>
    <w:rsid w:val="005D5C6F"/>
    <w:rPr>
      <w:b/>
    </w:rPr>
  </w:style>
  <w:style w:type="paragraph" w:customStyle="1" w:styleId="Flietext">
    <w:name w:val="Fließtext"/>
    <w:basedOn w:val="Standard"/>
    <w:link w:val="FlietextZchn"/>
    <w:qFormat/>
    <w:rsid w:val="005D5C6F"/>
  </w:style>
  <w:style w:type="character" w:customStyle="1" w:styleId="FlietextZchn">
    <w:name w:val="Fließtext Zchn"/>
    <w:basedOn w:val="Absatz-Standardschriftart"/>
    <w:link w:val="Flietext"/>
    <w:rsid w:val="005D5C6F"/>
  </w:style>
  <w:style w:type="character" w:styleId="Fett">
    <w:name w:val="Strong"/>
    <w:basedOn w:val="Absatz-Standardschriftart"/>
    <w:uiPriority w:val="22"/>
    <w:qFormat/>
    <w:rsid w:val="00F73CC2"/>
    <w:rPr>
      <w:b/>
      <w:bCs/>
    </w:rPr>
  </w:style>
  <w:style w:type="character" w:styleId="NichtaufgelsteErwhnung">
    <w:name w:val="Unresolved Mention"/>
    <w:basedOn w:val="Absatz-Standardschriftart"/>
    <w:uiPriority w:val="99"/>
    <w:semiHidden/>
    <w:unhideWhenUsed/>
    <w:rsid w:val="00663762"/>
    <w:rPr>
      <w:color w:val="605E5C"/>
      <w:shd w:val="clear" w:color="auto" w:fill="E1DFDD"/>
    </w:rPr>
  </w:style>
  <w:style w:type="character" w:styleId="BesuchterLink">
    <w:name w:val="FollowedHyperlink"/>
    <w:basedOn w:val="Absatz-Standardschriftart"/>
    <w:uiPriority w:val="99"/>
    <w:semiHidden/>
    <w:unhideWhenUsed/>
    <w:rsid w:val="00663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48404">
      <w:bodyDiv w:val="1"/>
      <w:marLeft w:val="0"/>
      <w:marRight w:val="0"/>
      <w:marTop w:val="0"/>
      <w:marBottom w:val="0"/>
      <w:divBdr>
        <w:top w:val="none" w:sz="0" w:space="0" w:color="auto"/>
        <w:left w:val="none" w:sz="0" w:space="0" w:color="auto"/>
        <w:bottom w:val="none" w:sz="0" w:space="0" w:color="auto"/>
        <w:right w:val="none" w:sz="0" w:space="0" w:color="auto"/>
      </w:divBdr>
    </w:div>
    <w:div w:id="534662508">
      <w:bodyDiv w:val="1"/>
      <w:marLeft w:val="0"/>
      <w:marRight w:val="0"/>
      <w:marTop w:val="0"/>
      <w:marBottom w:val="0"/>
      <w:divBdr>
        <w:top w:val="none" w:sz="0" w:space="0" w:color="auto"/>
        <w:left w:val="none" w:sz="0" w:space="0" w:color="auto"/>
        <w:bottom w:val="none" w:sz="0" w:space="0" w:color="auto"/>
        <w:right w:val="none" w:sz="0" w:space="0" w:color="auto"/>
      </w:divBdr>
      <w:divsChild>
        <w:div w:id="347415964">
          <w:marLeft w:val="0"/>
          <w:marRight w:val="0"/>
          <w:marTop w:val="0"/>
          <w:marBottom w:val="0"/>
          <w:divBdr>
            <w:top w:val="none" w:sz="0" w:space="0" w:color="auto"/>
            <w:left w:val="none" w:sz="0" w:space="0" w:color="auto"/>
            <w:bottom w:val="none" w:sz="0" w:space="0" w:color="auto"/>
            <w:right w:val="none" w:sz="0" w:space="0" w:color="auto"/>
          </w:divBdr>
          <w:divsChild>
            <w:div w:id="1306156102">
              <w:marLeft w:val="0"/>
              <w:marRight w:val="0"/>
              <w:marTop w:val="0"/>
              <w:marBottom w:val="0"/>
              <w:divBdr>
                <w:top w:val="none" w:sz="0" w:space="0" w:color="auto"/>
                <w:left w:val="none" w:sz="0" w:space="0" w:color="auto"/>
                <w:bottom w:val="none" w:sz="0" w:space="0" w:color="auto"/>
                <w:right w:val="none" w:sz="0" w:space="0" w:color="auto"/>
              </w:divBdr>
              <w:divsChild>
                <w:div w:id="157306851">
                  <w:marLeft w:val="0"/>
                  <w:marRight w:val="120"/>
                  <w:marTop w:val="0"/>
                  <w:marBottom w:val="0"/>
                  <w:divBdr>
                    <w:top w:val="none" w:sz="0" w:space="0" w:color="auto"/>
                    <w:left w:val="none" w:sz="0" w:space="0" w:color="auto"/>
                    <w:bottom w:val="none" w:sz="0" w:space="0" w:color="auto"/>
                    <w:right w:val="none" w:sz="0" w:space="0" w:color="auto"/>
                  </w:divBdr>
                  <w:divsChild>
                    <w:div w:id="142897794">
                      <w:marLeft w:val="0"/>
                      <w:marRight w:val="0"/>
                      <w:marTop w:val="0"/>
                      <w:marBottom w:val="0"/>
                      <w:divBdr>
                        <w:top w:val="none" w:sz="0" w:space="0" w:color="auto"/>
                        <w:left w:val="none" w:sz="0" w:space="0" w:color="auto"/>
                        <w:bottom w:val="none" w:sz="0" w:space="0" w:color="auto"/>
                        <w:right w:val="none" w:sz="0" w:space="0" w:color="auto"/>
                      </w:divBdr>
                    </w:div>
                  </w:divsChild>
                </w:div>
                <w:div w:id="627785888">
                  <w:marLeft w:val="0"/>
                  <w:marRight w:val="0"/>
                  <w:marTop w:val="0"/>
                  <w:marBottom w:val="0"/>
                  <w:divBdr>
                    <w:top w:val="none" w:sz="0" w:space="0" w:color="auto"/>
                    <w:left w:val="none" w:sz="0" w:space="0" w:color="auto"/>
                    <w:bottom w:val="none" w:sz="0" w:space="0" w:color="auto"/>
                    <w:right w:val="none" w:sz="0" w:space="0" w:color="auto"/>
                  </w:divBdr>
                  <w:divsChild>
                    <w:div w:id="16654777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0245966">
          <w:marLeft w:val="0"/>
          <w:marRight w:val="0"/>
          <w:marTop w:val="60"/>
          <w:marBottom w:val="0"/>
          <w:divBdr>
            <w:top w:val="none" w:sz="0" w:space="0" w:color="auto"/>
            <w:left w:val="none" w:sz="0" w:space="0" w:color="auto"/>
            <w:bottom w:val="none" w:sz="0" w:space="0" w:color="auto"/>
            <w:right w:val="none" w:sz="0" w:space="0" w:color="auto"/>
          </w:divBdr>
          <w:divsChild>
            <w:div w:id="706838220">
              <w:marLeft w:val="0"/>
              <w:marRight w:val="0"/>
              <w:marTop w:val="0"/>
              <w:marBottom w:val="0"/>
              <w:divBdr>
                <w:top w:val="none" w:sz="0" w:space="0" w:color="auto"/>
                <w:left w:val="none" w:sz="0" w:space="0" w:color="auto"/>
                <w:bottom w:val="none" w:sz="0" w:space="0" w:color="auto"/>
                <w:right w:val="none" w:sz="0" w:space="0" w:color="auto"/>
              </w:divBdr>
              <w:divsChild>
                <w:div w:id="1059062458">
                  <w:marLeft w:val="0"/>
                  <w:marRight w:val="120"/>
                  <w:marTop w:val="0"/>
                  <w:marBottom w:val="0"/>
                  <w:divBdr>
                    <w:top w:val="none" w:sz="0" w:space="0" w:color="auto"/>
                    <w:left w:val="none" w:sz="0" w:space="0" w:color="auto"/>
                    <w:bottom w:val="none" w:sz="0" w:space="0" w:color="auto"/>
                    <w:right w:val="none" w:sz="0" w:space="0" w:color="auto"/>
                  </w:divBdr>
                  <w:divsChild>
                    <w:div w:id="1635788391">
                      <w:marLeft w:val="0"/>
                      <w:marRight w:val="0"/>
                      <w:marTop w:val="0"/>
                      <w:marBottom w:val="0"/>
                      <w:divBdr>
                        <w:top w:val="none" w:sz="0" w:space="0" w:color="auto"/>
                        <w:left w:val="none" w:sz="0" w:space="0" w:color="auto"/>
                        <w:bottom w:val="none" w:sz="0" w:space="0" w:color="auto"/>
                        <w:right w:val="none" w:sz="0" w:space="0" w:color="auto"/>
                      </w:divBdr>
                    </w:div>
                  </w:divsChild>
                </w:div>
                <w:div w:id="1518501885">
                  <w:marLeft w:val="0"/>
                  <w:marRight w:val="0"/>
                  <w:marTop w:val="0"/>
                  <w:marBottom w:val="0"/>
                  <w:divBdr>
                    <w:top w:val="none" w:sz="0" w:space="0" w:color="auto"/>
                    <w:left w:val="none" w:sz="0" w:space="0" w:color="auto"/>
                    <w:bottom w:val="none" w:sz="0" w:space="0" w:color="auto"/>
                    <w:right w:val="none" w:sz="0" w:space="0" w:color="auto"/>
                  </w:divBdr>
                  <w:divsChild>
                    <w:div w:id="515193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07681090">
          <w:marLeft w:val="0"/>
          <w:marRight w:val="0"/>
          <w:marTop w:val="60"/>
          <w:marBottom w:val="0"/>
          <w:divBdr>
            <w:top w:val="none" w:sz="0" w:space="0" w:color="auto"/>
            <w:left w:val="none" w:sz="0" w:space="0" w:color="auto"/>
            <w:bottom w:val="none" w:sz="0" w:space="0" w:color="auto"/>
            <w:right w:val="none" w:sz="0" w:space="0" w:color="auto"/>
          </w:divBdr>
          <w:divsChild>
            <w:div w:id="481774868">
              <w:marLeft w:val="0"/>
              <w:marRight w:val="0"/>
              <w:marTop w:val="0"/>
              <w:marBottom w:val="0"/>
              <w:divBdr>
                <w:top w:val="none" w:sz="0" w:space="0" w:color="auto"/>
                <w:left w:val="none" w:sz="0" w:space="0" w:color="auto"/>
                <w:bottom w:val="none" w:sz="0" w:space="0" w:color="auto"/>
                <w:right w:val="none" w:sz="0" w:space="0" w:color="auto"/>
              </w:divBdr>
              <w:divsChild>
                <w:div w:id="453256036">
                  <w:marLeft w:val="0"/>
                  <w:marRight w:val="120"/>
                  <w:marTop w:val="0"/>
                  <w:marBottom w:val="0"/>
                  <w:divBdr>
                    <w:top w:val="none" w:sz="0" w:space="0" w:color="auto"/>
                    <w:left w:val="none" w:sz="0" w:space="0" w:color="auto"/>
                    <w:bottom w:val="none" w:sz="0" w:space="0" w:color="auto"/>
                    <w:right w:val="none" w:sz="0" w:space="0" w:color="auto"/>
                  </w:divBdr>
                  <w:divsChild>
                    <w:div w:id="2936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0130">
      <w:bodyDiv w:val="1"/>
      <w:marLeft w:val="0"/>
      <w:marRight w:val="0"/>
      <w:marTop w:val="0"/>
      <w:marBottom w:val="0"/>
      <w:divBdr>
        <w:top w:val="none" w:sz="0" w:space="0" w:color="auto"/>
        <w:left w:val="none" w:sz="0" w:space="0" w:color="auto"/>
        <w:bottom w:val="none" w:sz="0" w:space="0" w:color="auto"/>
        <w:right w:val="none" w:sz="0" w:space="0" w:color="auto"/>
      </w:divBdr>
      <w:divsChild>
        <w:div w:id="1438669889">
          <w:marLeft w:val="0"/>
          <w:marRight w:val="0"/>
          <w:marTop w:val="0"/>
          <w:marBottom w:val="0"/>
          <w:divBdr>
            <w:top w:val="none" w:sz="0" w:space="0" w:color="auto"/>
            <w:left w:val="none" w:sz="0" w:space="0" w:color="auto"/>
            <w:bottom w:val="none" w:sz="0" w:space="0" w:color="auto"/>
            <w:right w:val="none" w:sz="0" w:space="0" w:color="auto"/>
          </w:divBdr>
          <w:divsChild>
            <w:div w:id="1299262979">
              <w:marLeft w:val="0"/>
              <w:marRight w:val="120"/>
              <w:marTop w:val="0"/>
              <w:marBottom w:val="0"/>
              <w:divBdr>
                <w:top w:val="none" w:sz="0" w:space="0" w:color="auto"/>
                <w:left w:val="none" w:sz="0" w:space="0" w:color="auto"/>
                <w:bottom w:val="none" w:sz="0" w:space="0" w:color="auto"/>
                <w:right w:val="none" w:sz="0" w:space="0" w:color="auto"/>
              </w:divBdr>
              <w:divsChild>
                <w:div w:id="1161893181">
                  <w:marLeft w:val="0"/>
                  <w:marRight w:val="0"/>
                  <w:marTop w:val="0"/>
                  <w:marBottom w:val="0"/>
                  <w:divBdr>
                    <w:top w:val="none" w:sz="0" w:space="0" w:color="auto"/>
                    <w:left w:val="none" w:sz="0" w:space="0" w:color="auto"/>
                    <w:bottom w:val="none" w:sz="0" w:space="0" w:color="auto"/>
                    <w:right w:val="none" w:sz="0" w:space="0" w:color="auto"/>
                  </w:divBdr>
                </w:div>
                <w:div w:id="1157578401">
                  <w:marLeft w:val="0"/>
                  <w:marRight w:val="0"/>
                  <w:marTop w:val="0"/>
                  <w:marBottom w:val="0"/>
                  <w:divBdr>
                    <w:top w:val="none" w:sz="0" w:space="0" w:color="auto"/>
                    <w:left w:val="none" w:sz="0" w:space="0" w:color="auto"/>
                    <w:bottom w:val="none" w:sz="0" w:space="0" w:color="auto"/>
                    <w:right w:val="none" w:sz="0" w:space="0" w:color="auto"/>
                  </w:divBdr>
                </w:div>
              </w:divsChild>
            </w:div>
            <w:div w:id="1936859494">
              <w:marLeft w:val="0"/>
              <w:marRight w:val="0"/>
              <w:marTop w:val="0"/>
              <w:marBottom w:val="0"/>
              <w:divBdr>
                <w:top w:val="none" w:sz="0" w:space="0" w:color="auto"/>
                <w:left w:val="none" w:sz="0" w:space="0" w:color="auto"/>
                <w:bottom w:val="none" w:sz="0" w:space="0" w:color="auto"/>
                <w:right w:val="none" w:sz="0" w:space="0" w:color="auto"/>
              </w:divBdr>
              <w:divsChild>
                <w:div w:id="8694162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9605317">
          <w:marLeft w:val="0"/>
          <w:marRight w:val="0"/>
          <w:marTop w:val="60"/>
          <w:marBottom w:val="0"/>
          <w:divBdr>
            <w:top w:val="none" w:sz="0" w:space="0" w:color="auto"/>
            <w:left w:val="none" w:sz="0" w:space="0" w:color="auto"/>
            <w:bottom w:val="none" w:sz="0" w:space="0" w:color="auto"/>
            <w:right w:val="none" w:sz="0" w:space="0" w:color="auto"/>
          </w:divBdr>
          <w:divsChild>
            <w:div w:id="2030181100">
              <w:marLeft w:val="0"/>
              <w:marRight w:val="0"/>
              <w:marTop w:val="0"/>
              <w:marBottom w:val="0"/>
              <w:divBdr>
                <w:top w:val="none" w:sz="0" w:space="0" w:color="auto"/>
                <w:left w:val="none" w:sz="0" w:space="0" w:color="auto"/>
                <w:bottom w:val="none" w:sz="0" w:space="0" w:color="auto"/>
                <w:right w:val="none" w:sz="0" w:space="0" w:color="auto"/>
              </w:divBdr>
              <w:divsChild>
                <w:div w:id="573442344">
                  <w:marLeft w:val="0"/>
                  <w:marRight w:val="120"/>
                  <w:marTop w:val="0"/>
                  <w:marBottom w:val="0"/>
                  <w:divBdr>
                    <w:top w:val="none" w:sz="0" w:space="0" w:color="auto"/>
                    <w:left w:val="none" w:sz="0" w:space="0" w:color="auto"/>
                    <w:bottom w:val="none" w:sz="0" w:space="0" w:color="auto"/>
                    <w:right w:val="none" w:sz="0" w:space="0" w:color="auto"/>
                  </w:divBdr>
                  <w:divsChild>
                    <w:div w:id="1081873896">
                      <w:marLeft w:val="0"/>
                      <w:marRight w:val="0"/>
                      <w:marTop w:val="0"/>
                      <w:marBottom w:val="0"/>
                      <w:divBdr>
                        <w:top w:val="none" w:sz="0" w:space="0" w:color="auto"/>
                        <w:left w:val="none" w:sz="0" w:space="0" w:color="auto"/>
                        <w:bottom w:val="none" w:sz="0" w:space="0" w:color="auto"/>
                        <w:right w:val="none" w:sz="0" w:space="0" w:color="auto"/>
                      </w:divBdr>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1560675655">
                  <w:marLeft w:val="0"/>
                  <w:marRight w:val="0"/>
                  <w:marTop w:val="0"/>
                  <w:marBottom w:val="0"/>
                  <w:divBdr>
                    <w:top w:val="none" w:sz="0" w:space="0" w:color="auto"/>
                    <w:left w:val="none" w:sz="0" w:space="0" w:color="auto"/>
                    <w:bottom w:val="none" w:sz="0" w:space="0" w:color="auto"/>
                    <w:right w:val="none" w:sz="0" w:space="0" w:color="auto"/>
                  </w:divBdr>
                  <w:divsChild>
                    <w:div w:id="1502695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34884847">
          <w:marLeft w:val="0"/>
          <w:marRight w:val="0"/>
          <w:marTop w:val="60"/>
          <w:marBottom w:val="0"/>
          <w:divBdr>
            <w:top w:val="none" w:sz="0" w:space="0" w:color="auto"/>
            <w:left w:val="none" w:sz="0" w:space="0" w:color="auto"/>
            <w:bottom w:val="none" w:sz="0" w:space="0" w:color="auto"/>
            <w:right w:val="none" w:sz="0" w:space="0" w:color="auto"/>
          </w:divBdr>
          <w:divsChild>
            <w:div w:id="1909458606">
              <w:marLeft w:val="0"/>
              <w:marRight w:val="0"/>
              <w:marTop w:val="0"/>
              <w:marBottom w:val="0"/>
              <w:divBdr>
                <w:top w:val="none" w:sz="0" w:space="0" w:color="auto"/>
                <w:left w:val="none" w:sz="0" w:space="0" w:color="auto"/>
                <w:bottom w:val="none" w:sz="0" w:space="0" w:color="auto"/>
                <w:right w:val="none" w:sz="0" w:space="0" w:color="auto"/>
              </w:divBdr>
              <w:divsChild>
                <w:div w:id="687953018">
                  <w:marLeft w:val="0"/>
                  <w:marRight w:val="120"/>
                  <w:marTop w:val="0"/>
                  <w:marBottom w:val="0"/>
                  <w:divBdr>
                    <w:top w:val="none" w:sz="0" w:space="0" w:color="auto"/>
                    <w:left w:val="none" w:sz="0" w:space="0" w:color="auto"/>
                    <w:bottom w:val="none" w:sz="0" w:space="0" w:color="auto"/>
                    <w:right w:val="none" w:sz="0" w:space="0" w:color="auto"/>
                  </w:divBdr>
                  <w:divsChild>
                    <w:div w:id="15777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87035">
      <w:bodyDiv w:val="1"/>
      <w:marLeft w:val="0"/>
      <w:marRight w:val="0"/>
      <w:marTop w:val="0"/>
      <w:marBottom w:val="0"/>
      <w:divBdr>
        <w:top w:val="none" w:sz="0" w:space="0" w:color="auto"/>
        <w:left w:val="none" w:sz="0" w:space="0" w:color="auto"/>
        <w:bottom w:val="none" w:sz="0" w:space="0" w:color="auto"/>
        <w:right w:val="none" w:sz="0" w:space="0" w:color="auto"/>
      </w:divBdr>
      <w:divsChild>
        <w:div w:id="1170367082">
          <w:marLeft w:val="0"/>
          <w:marRight w:val="0"/>
          <w:marTop w:val="0"/>
          <w:marBottom w:val="0"/>
          <w:divBdr>
            <w:top w:val="none" w:sz="0" w:space="0" w:color="auto"/>
            <w:left w:val="none" w:sz="0" w:space="0" w:color="auto"/>
            <w:bottom w:val="none" w:sz="0" w:space="0" w:color="auto"/>
            <w:right w:val="none" w:sz="0" w:space="0" w:color="auto"/>
          </w:divBdr>
          <w:divsChild>
            <w:div w:id="875049697">
              <w:marLeft w:val="0"/>
              <w:marRight w:val="120"/>
              <w:marTop w:val="0"/>
              <w:marBottom w:val="0"/>
              <w:divBdr>
                <w:top w:val="none" w:sz="0" w:space="0" w:color="auto"/>
                <w:left w:val="none" w:sz="0" w:space="0" w:color="auto"/>
                <w:bottom w:val="none" w:sz="0" w:space="0" w:color="auto"/>
                <w:right w:val="none" w:sz="0" w:space="0" w:color="auto"/>
              </w:divBdr>
              <w:divsChild>
                <w:div w:id="1433932253">
                  <w:marLeft w:val="0"/>
                  <w:marRight w:val="0"/>
                  <w:marTop w:val="0"/>
                  <w:marBottom w:val="0"/>
                  <w:divBdr>
                    <w:top w:val="none" w:sz="0" w:space="0" w:color="auto"/>
                    <w:left w:val="none" w:sz="0" w:space="0" w:color="auto"/>
                    <w:bottom w:val="none" w:sz="0" w:space="0" w:color="auto"/>
                    <w:right w:val="none" w:sz="0" w:space="0" w:color="auto"/>
                  </w:divBdr>
                </w:div>
                <w:div w:id="1712341862">
                  <w:marLeft w:val="0"/>
                  <w:marRight w:val="0"/>
                  <w:marTop w:val="0"/>
                  <w:marBottom w:val="0"/>
                  <w:divBdr>
                    <w:top w:val="none" w:sz="0" w:space="0" w:color="auto"/>
                    <w:left w:val="none" w:sz="0" w:space="0" w:color="auto"/>
                    <w:bottom w:val="none" w:sz="0" w:space="0" w:color="auto"/>
                    <w:right w:val="none" w:sz="0" w:space="0" w:color="auto"/>
                  </w:divBdr>
                </w:div>
              </w:divsChild>
            </w:div>
            <w:div w:id="615059182">
              <w:marLeft w:val="0"/>
              <w:marRight w:val="0"/>
              <w:marTop w:val="0"/>
              <w:marBottom w:val="0"/>
              <w:divBdr>
                <w:top w:val="none" w:sz="0" w:space="0" w:color="auto"/>
                <w:left w:val="none" w:sz="0" w:space="0" w:color="auto"/>
                <w:bottom w:val="none" w:sz="0" w:space="0" w:color="auto"/>
                <w:right w:val="none" w:sz="0" w:space="0" w:color="auto"/>
              </w:divBdr>
              <w:divsChild>
                <w:div w:id="113837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6351524">
          <w:marLeft w:val="0"/>
          <w:marRight w:val="0"/>
          <w:marTop w:val="60"/>
          <w:marBottom w:val="0"/>
          <w:divBdr>
            <w:top w:val="none" w:sz="0" w:space="0" w:color="auto"/>
            <w:left w:val="none" w:sz="0" w:space="0" w:color="auto"/>
            <w:bottom w:val="none" w:sz="0" w:space="0" w:color="auto"/>
            <w:right w:val="none" w:sz="0" w:space="0" w:color="auto"/>
          </w:divBdr>
          <w:divsChild>
            <w:div w:id="997072842">
              <w:marLeft w:val="0"/>
              <w:marRight w:val="0"/>
              <w:marTop w:val="0"/>
              <w:marBottom w:val="0"/>
              <w:divBdr>
                <w:top w:val="none" w:sz="0" w:space="0" w:color="auto"/>
                <w:left w:val="none" w:sz="0" w:space="0" w:color="auto"/>
                <w:bottom w:val="none" w:sz="0" w:space="0" w:color="auto"/>
                <w:right w:val="none" w:sz="0" w:space="0" w:color="auto"/>
              </w:divBdr>
              <w:divsChild>
                <w:div w:id="1301686947">
                  <w:marLeft w:val="0"/>
                  <w:marRight w:val="120"/>
                  <w:marTop w:val="0"/>
                  <w:marBottom w:val="0"/>
                  <w:divBdr>
                    <w:top w:val="none" w:sz="0" w:space="0" w:color="auto"/>
                    <w:left w:val="none" w:sz="0" w:space="0" w:color="auto"/>
                    <w:bottom w:val="none" w:sz="0" w:space="0" w:color="auto"/>
                    <w:right w:val="none" w:sz="0" w:space="0" w:color="auto"/>
                  </w:divBdr>
                  <w:divsChild>
                    <w:div w:id="2769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enchner-kammerspiele.de/de/programm/1519-scores-that-shaped-our-friendshi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uenchner-kammerspiele.de/de/programm/21121-welt-ohne-un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enchner-kammerspiele.de/de/service/1863-zugnglichk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heaterkasse@kammerspiele.de" TargetMode="External"/><Relationship Id="rId4" Type="http://schemas.openxmlformats.org/officeDocument/2006/relationships/webSettings" Target="webSettings.xml"/><Relationship Id="rId9" Type="http://schemas.openxmlformats.org/officeDocument/2006/relationships/hyperlink" Target="https://www.muenchner-kammerspiele.de/de/programm/13708-anti-gon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Anna-Sofia Fischer</dc:creator>
  <cp:keywords/>
  <dc:description/>
  <cp:lastModifiedBy>Anna-Sofia Fischer</cp:lastModifiedBy>
  <cp:revision>2</cp:revision>
  <dcterms:created xsi:type="dcterms:W3CDTF">2023-05-11T07:02:00Z</dcterms:created>
  <dcterms:modified xsi:type="dcterms:W3CDTF">2023-05-11T07:02:00Z</dcterms:modified>
</cp:coreProperties>
</file>